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ramemoyenne2-Accent11"/>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524"/>
        <w:gridCol w:w="1276"/>
        <w:gridCol w:w="1276"/>
        <w:gridCol w:w="3827"/>
        <w:gridCol w:w="7851"/>
      </w:tblGrid>
      <w:tr w:rsidR="00DD6F5E" w:rsidRPr="00912668" w:rsidTr="006277E5">
        <w:trPr>
          <w:cnfStyle w:val="100000000000"/>
          <w:trHeight w:val="504"/>
        </w:trPr>
        <w:tc>
          <w:tcPr>
            <w:cnfStyle w:val="001000000100"/>
            <w:tcW w:w="860" w:type="dxa"/>
            <w:tcBorders>
              <w:top w:val="none" w:sz="0" w:space="0" w:color="auto"/>
              <w:left w:val="none" w:sz="0" w:space="0" w:color="auto"/>
              <w:bottom w:val="none" w:sz="0" w:space="0" w:color="auto"/>
              <w:right w:val="none" w:sz="0" w:space="0" w:color="auto"/>
            </w:tcBorders>
            <w:shd w:val="clear" w:color="auto" w:fill="548DD4" w:themeFill="text2" w:themeFillTint="99"/>
          </w:tcPr>
          <w:p w:rsidR="00DD6F5E" w:rsidRPr="00912668" w:rsidRDefault="00DD6F5E" w:rsidP="008203B0">
            <w:pPr>
              <w:jc w:val="center"/>
              <w:rPr>
                <w:lang w:val="fr-FR"/>
              </w:rPr>
            </w:pPr>
            <w:r w:rsidRPr="00912668">
              <w:rPr>
                <w:lang w:val="fr-FR"/>
              </w:rPr>
              <w:t>Date</w:t>
            </w:r>
          </w:p>
        </w:tc>
        <w:tc>
          <w:tcPr>
            <w:tcW w:w="524" w:type="dxa"/>
            <w:tcBorders>
              <w:top w:val="none" w:sz="0" w:space="0" w:color="auto"/>
              <w:left w:val="none" w:sz="0" w:space="0" w:color="auto"/>
              <w:bottom w:val="none" w:sz="0" w:space="0" w:color="auto"/>
              <w:right w:val="none" w:sz="0" w:space="0" w:color="auto"/>
            </w:tcBorders>
          </w:tcPr>
          <w:p w:rsidR="00DD6F5E" w:rsidRPr="00912668" w:rsidRDefault="00DD6F5E" w:rsidP="008203B0">
            <w:pPr>
              <w:jc w:val="center"/>
              <w:cnfStyle w:val="100000000000"/>
              <w:rPr>
                <w:lang w:val="fr-FR"/>
              </w:rPr>
            </w:pPr>
            <w:r>
              <w:rPr>
                <w:lang w:val="fr-FR"/>
              </w:rPr>
              <w:t>Page</w:t>
            </w:r>
          </w:p>
        </w:tc>
        <w:tc>
          <w:tcPr>
            <w:tcW w:w="1276" w:type="dxa"/>
            <w:tcBorders>
              <w:top w:val="none" w:sz="0" w:space="0" w:color="auto"/>
              <w:left w:val="none" w:sz="0" w:space="0" w:color="auto"/>
              <w:bottom w:val="none" w:sz="0" w:space="0" w:color="auto"/>
              <w:right w:val="none" w:sz="0" w:space="0" w:color="auto"/>
            </w:tcBorders>
          </w:tcPr>
          <w:p w:rsidR="00DD6F5E" w:rsidRPr="00912668" w:rsidRDefault="00DD6F5E" w:rsidP="008203B0">
            <w:pPr>
              <w:jc w:val="center"/>
              <w:cnfStyle w:val="100000000000"/>
              <w:rPr>
                <w:lang w:val="fr-FR"/>
              </w:rPr>
            </w:pPr>
            <w:r w:rsidRPr="00912668">
              <w:rPr>
                <w:lang w:val="fr-FR"/>
              </w:rPr>
              <w:t>Journal</w:t>
            </w:r>
          </w:p>
        </w:tc>
        <w:tc>
          <w:tcPr>
            <w:tcW w:w="1276" w:type="dxa"/>
            <w:tcBorders>
              <w:top w:val="none" w:sz="0" w:space="0" w:color="auto"/>
              <w:left w:val="none" w:sz="0" w:space="0" w:color="auto"/>
              <w:bottom w:val="none" w:sz="0" w:space="0" w:color="auto"/>
              <w:right w:val="none" w:sz="0" w:space="0" w:color="auto"/>
            </w:tcBorders>
          </w:tcPr>
          <w:p w:rsidR="00DD6F5E" w:rsidRPr="00912668" w:rsidRDefault="00DD6F5E" w:rsidP="008203B0">
            <w:pPr>
              <w:jc w:val="center"/>
              <w:cnfStyle w:val="100000000000"/>
              <w:rPr>
                <w:lang w:val="fr-FR"/>
              </w:rPr>
            </w:pPr>
            <w:r>
              <w:rPr>
                <w:lang w:val="fr-FR"/>
              </w:rPr>
              <w:t>Journaliste</w:t>
            </w:r>
          </w:p>
        </w:tc>
        <w:tc>
          <w:tcPr>
            <w:tcW w:w="3827" w:type="dxa"/>
            <w:tcBorders>
              <w:top w:val="none" w:sz="0" w:space="0" w:color="auto"/>
              <w:left w:val="none" w:sz="0" w:space="0" w:color="auto"/>
              <w:bottom w:val="none" w:sz="0" w:space="0" w:color="auto"/>
              <w:right w:val="none" w:sz="0" w:space="0" w:color="auto"/>
            </w:tcBorders>
          </w:tcPr>
          <w:p w:rsidR="00DD6F5E" w:rsidRPr="00912668" w:rsidRDefault="00DD6F5E" w:rsidP="008203B0">
            <w:pPr>
              <w:jc w:val="center"/>
              <w:cnfStyle w:val="100000000000"/>
              <w:rPr>
                <w:lang w:val="fr-FR"/>
              </w:rPr>
            </w:pPr>
            <w:r w:rsidRPr="00912668">
              <w:rPr>
                <w:lang w:val="fr-FR"/>
              </w:rPr>
              <w:t>Titre</w:t>
            </w:r>
          </w:p>
        </w:tc>
        <w:tc>
          <w:tcPr>
            <w:tcW w:w="7851" w:type="dxa"/>
            <w:tcBorders>
              <w:top w:val="none" w:sz="0" w:space="0" w:color="auto"/>
              <w:left w:val="none" w:sz="0" w:space="0" w:color="auto"/>
              <w:bottom w:val="none" w:sz="0" w:space="0" w:color="auto"/>
              <w:right w:val="none" w:sz="0" w:space="0" w:color="auto"/>
            </w:tcBorders>
          </w:tcPr>
          <w:p w:rsidR="00DD6F5E" w:rsidRPr="00912668" w:rsidRDefault="00DD6F5E" w:rsidP="008203B0">
            <w:pPr>
              <w:jc w:val="center"/>
              <w:cnfStyle w:val="100000000000"/>
              <w:rPr>
                <w:lang w:val="fr-FR"/>
              </w:rPr>
            </w:pPr>
            <w:r w:rsidRPr="00912668">
              <w:rPr>
                <w:lang w:val="fr-FR"/>
              </w:rPr>
              <w:t>Thème / mots clés</w:t>
            </w:r>
          </w:p>
        </w:tc>
      </w:tr>
      <w:tr w:rsidR="00DD6F5E" w:rsidRPr="00912668" w:rsidTr="006277E5">
        <w:trPr>
          <w:cnfStyle w:val="000000100000"/>
          <w:trHeight w:val="335"/>
        </w:trPr>
        <w:tc>
          <w:tcPr>
            <w:cnfStyle w:val="001000000000"/>
            <w:tcW w:w="860" w:type="dxa"/>
            <w:tcBorders>
              <w:left w:val="none" w:sz="0" w:space="0" w:color="auto"/>
              <w:bottom w:val="none" w:sz="0" w:space="0" w:color="auto"/>
              <w:right w:val="none" w:sz="0" w:space="0" w:color="auto"/>
            </w:tcBorders>
            <w:shd w:val="clear" w:color="auto" w:fill="548DD4" w:themeFill="text2" w:themeFillTint="99"/>
          </w:tcPr>
          <w:p w:rsidR="00DD6F5E" w:rsidRDefault="00DD6F5E" w:rsidP="00912668">
            <w:pPr>
              <w:rPr>
                <w:sz w:val="18"/>
                <w:lang w:val="fr-FR"/>
              </w:rPr>
            </w:pPr>
            <w:r>
              <w:rPr>
                <w:sz w:val="18"/>
                <w:lang w:val="fr-FR"/>
              </w:rPr>
              <w:t>11.02.05</w:t>
            </w:r>
          </w:p>
        </w:tc>
        <w:tc>
          <w:tcPr>
            <w:tcW w:w="524" w:type="dxa"/>
          </w:tcPr>
          <w:p w:rsidR="00DD6F5E" w:rsidRDefault="00DD6F5E" w:rsidP="00AD6DDF">
            <w:pPr>
              <w:cnfStyle w:val="000000100000"/>
              <w:rPr>
                <w:sz w:val="18"/>
                <w:lang w:val="fr-FR"/>
              </w:rPr>
            </w:pPr>
            <w:r>
              <w:rPr>
                <w:sz w:val="18"/>
                <w:lang w:val="fr-FR"/>
              </w:rPr>
              <w:t>10</w:t>
            </w:r>
          </w:p>
        </w:tc>
        <w:tc>
          <w:tcPr>
            <w:tcW w:w="1276" w:type="dxa"/>
          </w:tcPr>
          <w:p w:rsidR="00DD6F5E" w:rsidRDefault="00DD6F5E" w:rsidP="00912668">
            <w:pPr>
              <w:cnfStyle w:val="000000100000"/>
              <w:rPr>
                <w:sz w:val="18"/>
                <w:lang w:val="fr-FR"/>
              </w:rPr>
            </w:pPr>
            <w:r>
              <w:rPr>
                <w:sz w:val="18"/>
                <w:lang w:val="fr-FR"/>
              </w:rPr>
              <w:t>Le Monde</w:t>
            </w:r>
          </w:p>
        </w:tc>
        <w:tc>
          <w:tcPr>
            <w:tcW w:w="1276" w:type="dxa"/>
          </w:tcPr>
          <w:p w:rsidR="00DD6F5E" w:rsidRPr="00AD6DDF" w:rsidRDefault="00DD6F5E" w:rsidP="00351057">
            <w:pPr>
              <w:jc w:val="center"/>
              <w:cnfStyle w:val="000000100000"/>
              <w:rPr>
                <w:sz w:val="18"/>
                <w:lang w:val="fr-FR"/>
              </w:rPr>
            </w:pPr>
            <w:r w:rsidRPr="008203B0">
              <w:rPr>
                <w:sz w:val="18"/>
                <w:lang w:val="fr-FR"/>
              </w:rPr>
              <w:t>Gaëlle Macke</w:t>
            </w:r>
          </w:p>
        </w:tc>
        <w:tc>
          <w:tcPr>
            <w:tcW w:w="3827" w:type="dxa"/>
          </w:tcPr>
          <w:p w:rsidR="00DD6F5E" w:rsidRPr="00AD6DDF" w:rsidRDefault="00DD6F5E" w:rsidP="008203B0">
            <w:pPr>
              <w:cnfStyle w:val="000000100000"/>
              <w:rPr>
                <w:sz w:val="18"/>
                <w:lang w:val="fr-FR"/>
              </w:rPr>
            </w:pPr>
            <w:r w:rsidRPr="008203B0">
              <w:rPr>
                <w:sz w:val="18"/>
                <w:lang w:val="fr-FR"/>
              </w:rPr>
              <w:t xml:space="preserve">HP limoge sa médiatique présidente Carly </w:t>
            </w:r>
            <w:proofErr w:type="spellStart"/>
            <w:r w:rsidRPr="008203B0">
              <w:rPr>
                <w:sz w:val="18"/>
                <w:lang w:val="fr-FR"/>
              </w:rPr>
              <w:t>Fiorina</w:t>
            </w:r>
            <w:proofErr w:type="spellEnd"/>
          </w:p>
        </w:tc>
        <w:tc>
          <w:tcPr>
            <w:tcW w:w="7851" w:type="dxa"/>
          </w:tcPr>
          <w:p w:rsidR="00DD6F5E" w:rsidRDefault="00DD6F5E" w:rsidP="008203B0">
            <w:pPr>
              <w:cnfStyle w:val="000000100000"/>
              <w:rPr>
                <w:sz w:val="18"/>
                <w:lang w:val="fr-FR"/>
              </w:rPr>
            </w:pPr>
            <w:r w:rsidRPr="008203B0">
              <w:rPr>
                <w:sz w:val="18"/>
                <w:lang w:val="fr-FR"/>
              </w:rPr>
              <w:t xml:space="preserve">Face aux pertes imposantes dans ses activités d'informatique, Mme </w:t>
            </w:r>
            <w:proofErr w:type="spellStart"/>
            <w:r w:rsidRPr="008203B0">
              <w:rPr>
                <w:sz w:val="18"/>
                <w:lang w:val="fr-FR"/>
              </w:rPr>
              <w:t>Fiorina</w:t>
            </w:r>
            <w:proofErr w:type="spellEnd"/>
            <w:r w:rsidRPr="008203B0">
              <w:rPr>
                <w:sz w:val="18"/>
                <w:lang w:val="fr-FR"/>
              </w:rPr>
              <w:t xml:space="preserve"> avait opté pour la fusion avec un autre constructeur, espérant, par des économies d'échelle et le gain d'une taille critique (HP-Compaq a accédé au deuxième rang mondial), redresser la barre.</w:t>
            </w:r>
          </w:p>
          <w:p w:rsidR="00DD6F5E" w:rsidRDefault="00DD6F5E" w:rsidP="008203B0">
            <w:pPr>
              <w:cnfStyle w:val="000000100000"/>
              <w:rPr>
                <w:sz w:val="18"/>
                <w:lang w:val="fr-FR"/>
              </w:rPr>
            </w:pPr>
          </w:p>
          <w:p w:rsidR="00DD6F5E" w:rsidRPr="008203B0" w:rsidRDefault="00DD6F5E" w:rsidP="008203B0">
            <w:pPr>
              <w:cnfStyle w:val="000000100000"/>
              <w:rPr>
                <w:sz w:val="18"/>
                <w:lang w:val="fr-FR"/>
              </w:rPr>
            </w:pPr>
            <w:r w:rsidRPr="008203B0">
              <w:rPr>
                <w:sz w:val="18"/>
                <w:lang w:val="fr-FR"/>
              </w:rPr>
              <w:t xml:space="preserve">Le nouvel HP est incontestablement plus fort dans l'informatique aujourd'hui que les deux entreprises isolées ne l'étaient hier. Dans les PC, où les deux s'enfonçaient dans le rouge, le groupe est maintenant dans le vert ; dans les systèmes d'entreprise et les services, il est devenu un acteur majeur. </w:t>
            </w:r>
          </w:p>
          <w:p w:rsidR="00DD6F5E" w:rsidRDefault="00DD6F5E" w:rsidP="008203B0">
            <w:pPr>
              <w:cnfStyle w:val="000000100000"/>
              <w:rPr>
                <w:sz w:val="18"/>
                <w:lang w:val="fr-FR"/>
              </w:rPr>
            </w:pPr>
            <w:r w:rsidRPr="008203B0">
              <w:rPr>
                <w:sz w:val="18"/>
                <w:lang w:val="fr-FR"/>
              </w:rPr>
              <w:t>Mais HP garde une position inconfortable entre IBM, positionné sur les entreprises et les solutions haut de gamme (ses PC ont été vendus au chinois Lenovo en décembre 2004), et Dell, roi de l'informatique grand public à bas prix.</w:t>
            </w:r>
          </w:p>
        </w:tc>
      </w:tr>
      <w:tr w:rsidR="006277E5" w:rsidRPr="00912668" w:rsidTr="006277E5">
        <w:trPr>
          <w:trHeight w:val="320"/>
        </w:trPr>
        <w:tc>
          <w:tcPr>
            <w:cnfStyle w:val="001000000000"/>
            <w:tcW w:w="860" w:type="dxa"/>
            <w:shd w:val="clear" w:color="auto" w:fill="548DD4" w:themeFill="text2" w:themeFillTint="99"/>
          </w:tcPr>
          <w:p w:rsidR="00DD6F5E" w:rsidRPr="00912668" w:rsidRDefault="00DD6F5E" w:rsidP="00912668">
            <w:pPr>
              <w:rPr>
                <w:sz w:val="18"/>
                <w:lang w:val="fr-FR"/>
              </w:rPr>
            </w:pPr>
            <w:r>
              <w:rPr>
                <w:sz w:val="18"/>
                <w:lang w:val="fr-FR"/>
              </w:rPr>
              <w:t>20.05.06</w:t>
            </w:r>
          </w:p>
        </w:tc>
        <w:tc>
          <w:tcPr>
            <w:tcW w:w="524" w:type="dxa"/>
          </w:tcPr>
          <w:p w:rsidR="00DD6F5E" w:rsidRDefault="00DD6F5E" w:rsidP="00AD6DDF">
            <w:pPr>
              <w:cnfStyle w:val="000000000000"/>
              <w:rPr>
                <w:sz w:val="18"/>
                <w:lang w:val="fr-FR"/>
              </w:rPr>
            </w:pPr>
          </w:p>
        </w:tc>
        <w:tc>
          <w:tcPr>
            <w:tcW w:w="1276" w:type="dxa"/>
          </w:tcPr>
          <w:p w:rsidR="00DD6F5E" w:rsidRPr="00912668" w:rsidRDefault="00DD6F5E" w:rsidP="00912668">
            <w:pPr>
              <w:cnfStyle w:val="000000000000"/>
              <w:rPr>
                <w:sz w:val="18"/>
                <w:lang w:val="fr-FR"/>
              </w:rPr>
            </w:pPr>
            <w:r>
              <w:rPr>
                <w:sz w:val="18"/>
                <w:lang w:val="fr-FR"/>
              </w:rPr>
              <w:t>Le Monde</w:t>
            </w:r>
          </w:p>
        </w:tc>
        <w:tc>
          <w:tcPr>
            <w:tcW w:w="1276" w:type="dxa"/>
          </w:tcPr>
          <w:p w:rsidR="00DD6F5E" w:rsidRPr="00AC424A" w:rsidRDefault="00DD6F5E" w:rsidP="00912668">
            <w:pPr>
              <w:cnfStyle w:val="000000000000"/>
              <w:rPr>
                <w:sz w:val="18"/>
                <w:lang w:val="fr-FR"/>
              </w:rPr>
            </w:pPr>
            <w:r w:rsidRPr="008203B0">
              <w:rPr>
                <w:sz w:val="18"/>
                <w:lang w:val="fr-FR"/>
              </w:rPr>
              <w:t>Nathalie Brafman</w:t>
            </w:r>
          </w:p>
        </w:tc>
        <w:tc>
          <w:tcPr>
            <w:tcW w:w="3827" w:type="dxa"/>
          </w:tcPr>
          <w:p w:rsidR="00DD6F5E" w:rsidRPr="00912668" w:rsidRDefault="00DD6F5E" w:rsidP="008203B0">
            <w:pPr>
              <w:cnfStyle w:val="000000000000"/>
              <w:rPr>
                <w:sz w:val="18"/>
                <w:lang w:val="fr-FR"/>
              </w:rPr>
            </w:pPr>
            <w:r w:rsidRPr="00AC424A">
              <w:rPr>
                <w:sz w:val="18"/>
                <w:lang w:val="fr-FR"/>
              </w:rPr>
              <w:t>Le constructeur informatique Dell est victime de la guerre des prix</w:t>
            </w:r>
          </w:p>
        </w:tc>
        <w:tc>
          <w:tcPr>
            <w:tcW w:w="7851" w:type="dxa"/>
          </w:tcPr>
          <w:p w:rsidR="00DD6F5E" w:rsidRPr="00912668" w:rsidRDefault="00DD6F5E" w:rsidP="00912668">
            <w:pPr>
              <w:cnfStyle w:val="000000000000"/>
              <w:rPr>
                <w:sz w:val="18"/>
                <w:lang w:val="fr-FR"/>
              </w:rPr>
            </w:pPr>
            <w:r>
              <w:rPr>
                <w:sz w:val="18"/>
                <w:lang w:val="fr-FR"/>
              </w:rPr>
              <w:t>Question de la concurrence, guerre des prix</w:t>
            </w:r>
          </w:p>
        </w:tc>
      </w:tr>
      <w:tr w:rsidR="006277E5" w:rsidRPr="00912668" w:rsidTr="006277E5">
        <w:trPr>
          <w:cnfStyle w:val="000000100000"/>
          <w:trHeight w:val="320"/>
        </w:trPr>
        <w:tc>
          <w:tcPr>
            <w:cnfStyle w:val="001000000000"/>
            <w:tcW w:w="860" w:type="dxa"/>
            <w:shd w:val="clear" w:color="auto" w:fill="548DD4" w:themeFill="text2" w:themeFillTint="99"/>
          </w:tcPr>
          <w:p w:rsidR="00DD6F5E" w:rsidRPr="00912668" w:rsidRDefault="00DD6F5E" w:rsidP="00912668">
            <w:pPr>
              <w:rPr>
                <w:sz w:val="18"/>
                <w:lang w:val="fr-FR"/>
              </w:rPr>
            </w:pPr>
            <w:r>
              <w:rPr>
                <w:sz w:val="18"/>
                <w:lang w:val="fr-FR"/>
              </w:rPr>
              <w:t>27.08.06</w:t>
            </w:r>
          </w:p>
        </w:tc>
        <w:tc>
          <w:tcPr>
            <w:tcW w:w="524" w:type="dxa"/>
          </w:tcPr>
          <w:p w:rsidR="00DD6F5E" w:rsidRDefault="00DD6F5E" w:rsidP="00AD6DDF">
            <w:pPr>
              <w:cnfStyle w:val="000000100000"/>
              <w:rPr>
                <w:sz w:val="18"/>
                <w:lang w:val="fr-FR"/>
              </w:rPr>
            </w:pPr>
            <w:r>
              <w:rPr>
                <w:sz w:val="18"/>
                <w:lang w:val="fr-FR"/>
              </w:rPr>
              <w:t>P7</w:t>
            </w:r>
          </w:p>
        </w:tc>
        <w:tc>
          <w:tcPr>
            <w:tcW w:w="1276" w:type="dxa"/>
          </w:tcPr>
          <w:p w:rsidR="00DD6F5E" w:rsidRPr="00912668" w:rsidRDefault="00DD6F5E" w:rsidP="00912668">
            <w:pPr>
              <w:cnfStyle w:val="000000100000"/>
              <w:rPr>
                <w:sz w:val="18"/>
                <w:lang w:val="fr-FR"/>
              </w:rPr>
            </w:pPr>
            <w:r>
              <w:rPr>
                <w:sz w:val="18"/>
                <w:lang w:val="fr-FR"/>
              </w:rPr>
              <w:t>Le Monde</w:t>
            </w:r>
          </w:p>
        </w:tc>
        <w:tc>
          <w:tcPr>
            <w:tcW w:w="1276" w:type="dxa"/>
          </w:tcPr>
          <w:p w:rsidR="00DD6F5E" w:rsidRPr="00AC424A" w:rsidRDefault="00DD6F5E" w:rsidP="008203B0">
            <w:pPr>
              <w:jc w:val="center"/>
              <w:cnfStyle w:val="000000100000"/>
              <w:rPr>
                <w:sz w:val="18"/>
                <w:lang w:val="fr-FR"/>
              </w:rPr>
            </w:pPr>
            <w:r w:rsidRPr="008203B0">
              <w:rPr>
                <w:sz w:val="18"/>
                <w:lang w:val="fr-FR"/>
              </w:rPr>
              <w:t>Nathalie Brafman</w:t>
            </w:r>
          </w:p>
        </w:tc>
        <w:tc>
          <w:tcPr>
            <w:tcW w:w="3827" w:type="dxa"/>
          </w:tcPr>
          <w:p w:rsidR="00DD6F5E" w:rsidRPr="00912668" w:rsidRDefault="00DD6F5E" w:rsidP="008203B0">
            <w:pPr>
              <w:cnfStyle w:val="000000100000"/>
              <w:rPr>
                <w:sz w:val="18"/>
                <w:lang w:val="fr-FR"/>
              </w:rPr>
            </w:pPr>
            <w:r w:rsidRPr="00AC424A">
              <w:rPr>
                <w:sz w:val="18"/>
                <w:lang w:val="fr-FR"/>
              </w:rPr>
              <w:t>Hewlett-Packard bouscule Dell sur le marché des ordinateurs personnels</w:t>
            </w:r>
          </w:p>
        </w:tc>
        <w:tc>
          <w:tcPr>
            <w:tcW w:w="7851" w:type="dxa"/>
          </w:tcPr>
          <w:p w:rsidR="00DD6F5E" w:rsidRDefault="00DD6F5E" w:rsidP="00694129">
            <w:pPr>
              <w:spacing w:line="276" w:lineRule="auto"/>
              <w:cnfStyle w:val="000000100000"/>
              <w:rPr>
                <w:sz w:val="18"/>
                <w:lang w:val="fr-FR"/>
              </w:rPr>
            </w:pPr>
            <w:r w:rsidRPr="00AC424A">
              <w:rPr>
                <w:lang w:val="fr-FR"/>
              </w:rPr>
              <w:t>T</w:t>
            </w:r>
            <w:r w:rsidRPr="00AC424A">
              <w:rPr>
                <w:sz w:val="18"/>
                <w:lang w:val="fr-FR"/>
              </w:rPr>
              <w:t>assement de la croissance du marché,</w:t>
            </w:r>
          </w:p>
          <w:p w:rsidR="00DD6F5E" w:rsidRDefault="00DD6F5E" w:rsidP="00694129">
            <w:pPr>
              <w:spacing w:line="276" w:lineRule="auto"/>
              <w:cnfStyle w:val="000000100000"/>
              <w:rPr>
                <w:sz w:val="18"/>
                <w:lang w:val="fr-FR"/>
              </w:rPr>
            </w:pPr>
            <w:r w:rsidRPr="00AC424A">
              <w:rPr>
                <w:sz w:val="18"/>
                <w:lang w:val="fr-FR"/>
              </w:rPr>
              <w:t xml:space="preserve"> problème de qualité contexte concurrentiel, débauchage de cadres,</w:t>
            </w:r>
          </w:p>
          <w:p w:rsidR="00DD6F5E" w:rsidRDefault="00DD6F5E" w:rsidP="00694129">
            <w:pPr>
              <w:spacing w:line="276" w:lineRule="auto"/>
              <w:cnfStyle w:val="000000100000"/>
              <w:rPr>
                <w:sz w:val="18"/>
                <w:lang w:val="fr-FR"/>
              </w:rPr>
            </w:pPr>
            <w:r w:rsidRPr="00AC424A">
              <w:rPr>
                <w:sz w:val="18"/>
                <w:lang w:val="fr-FR"/>
              </w:rPr>
              <w:t xml:space="preserve"> retours de Michael Dell,  réduction de l’équipe dirigeante passant de 12à6, nouvelles personnes plus fraiches arrivent. </w:t>
            </w:r>
          </w:p>
          <w:p w:rsidR="00DD6F5E" w:rsidRDefault="00DD6F5E" w:rsidP="00694129">
            <w:pPr>
              <w:spacing w:line="276" w:lineRule="auto"/>
              <w:cnfStyle w:val="000000100000"/>
              <w:rPr>
                <w:sz w:val="18"/>
                <w:lang w:val="fr-FR"/>
              </w:rPr>
            </w:pPr>
            <w:r w:rsidRPr="00AC424A">
              <w:rPr>
                <w:sz w:val="18"/>
                <w:lang w:val="fr-FR"/>
              </w:rPr>
              <w:t>« Le modèle direct a été une révolution mais ce n'est pas une religion »</w:t>
            </w:r>
          </w:p>
          <w:p w:rsidR="00DD6F5E" w:rsidRDefault="00DD6F5E" w:rsidP="00694129">
            <w:pPr>
              <w:spacing w:line="276" w:lineRule="auto"/>
              <w:cnfStyle w:val="000000100000"/>
              <w:rPr>
                <w:sz w:val="18"/>
                <w:lang w:val="fr-FR"/>
              </w:rPr>
            </w:pPr>
            <w:r w:rsidRPr="00AC424A">
              <w:rPr>
                <w:sz w:val="18"/>
                <w:lang w:val="fr-FR"/>
              </w:rPr>
              <w:t>,</w:t>
            </w:r>
            <w:r>
              <w:rPr>
                <w:sz w:val="18"/>
                <w:lang w:val="fr-FR"/>
              </w:rPr>
              <w:t xml:space="preserve"> ouverture de kiosque de démonstration en GD, </w:t>
            </w:r>
          </w:p>
          <w:p w:rsidR="00DD6F5E" w:rsidRDefault="00DD6F5E" w:rsidP="00694129">
            <w:pPr>
              <w:spacing w:line="276" w:lineRule="auto"/>
              <w:cnfStyle w:val="000000100000"/>
              <w:rPr>
                <w:sz w:val="18"/>
                <w:lang w:val="fr-FR"/>
              </w:rPr>
            </w:pPr>
            <w:r>
              <w:rPr>
                <w:sz w:val="18"/>
                <w:lang w:val="fr-FR"/>
              </w:rPr>
              <w:t xml:space="preserve">amélioration du site et du SAV, </w:t>
            </w:r>
          </w:p>
          <w:p w:rsidR="00DD6F5E" w:rsidRDefault="00DD6F5E" w:rsidP="00694129">
            <w:pPr>
              <w:spacing w:line="276" w:lineRule="auto"/>
              <w:cnfStyle w:val="000000100000"/>
              <w:rPr>
                <w:sz w:val="18"/>
                <w:lang w:val="fr-FR"/>
              </w:rPr>
            </w:pPr>
            <w:r>
              <w:rPr>
                <w:sz w:val="18"/>
                <w:lang w:val="fr-FR"/>
              </w:rPr>
              <w:t>en RH on change de politique moins d’</w:t>
            </w:r>
            <w:proofErr w:type="spellStart"/>
            <w:r>
              <w:rPr>
                <w:sz w:val="18"/>
                <w:lang w:val="fr-FR"/>
              </w:rPr>
              <w:t>intérime</w:t>
            </w:r>
            <w:proofErr w:type="spellEnd"/>
            <w:r>
              <w:rPr>
                <w:sz w:val="18"/>
                <w:lang w:val="fr-FR"/>
              </w:rPr>
              <w:t xml:space="preserve"> et d’avantage d’intégration</w:t>
            </w:r>
          </w:p>
          <w:p w:rsidR="00DD6F5E" w:rsidRPr="00AC424A" w:rsidRDefault="00DD6F5E" w:rsidP="00694129">
            <w:pPr>
              <w:spacing w:line="276" w:lineRule="auto"/>
              <w:cnfStyle w:val="000000100000"/>
              <w:rPr>
                <w:lang w:val="fr-FR"/>
              </w:rPr>
            </w:pPr>
            <w:r>
              <w:rPr>
                <w:sz w:val="18"/>
                <w:lang w:val="fr-FR"/>
              </w:rPr>
              <w:t>Développement de la R&amp;D, lancement d’ordi en CHINE et aussi Design</w:t>
            </w:r>
          </w:p>
        </w:tc>
      </w:tr>
      <w:tr w:rsidR="006277E5" w:rsidRPr="00912668" w:rsidTr="006277E5">
        <w:trPr>
          <w:trHeight w:val="320"/>
        </w:trPr>
        <w:tc>
          <w:tcPr>
            <w:cnfStyle w:val="001000000000"/>
            <w:tcW w:w="860" w:type="dxa"/>
            <w:shd w:val="clear" w:color="auto" w:fill="548DD4" w:themeFill="text2" w:themeFillTint="99"/>
          </w:tcPr>
          <w:p w:rsidR="00DD6F5E" w:rsidRPr="00912668" w:rsidRDefault="00DD6F5E" w:rsidP="00912668">
            <w:pPr>
              <w:rPr>
                <w:sz w:val="18"/>
                <w:lang w:val="fr-FR"/>
              </w:rPr>
            </w:pPr>
            <w:r w:rsidRPr="00912668">
              <w:rPr>
                <w:sz w:val="18"/>
                <w:lang w:val="fr-FR"/>
              </w:rPr>
              <w:t>19.09.06</w:t>
            </w:r>
          </w:p>
        </w:tc>
        <w:tc>
          <w:tcPr>
            <w:tcW w:w="524" w:type="dxa"/>
          </w:tcPr>
          <w:p w:rsidR="00DD6F5E" w:rsidRPr="00912668" w:rsidRDefault="00DD6F5E" w:rsidP="00AD6DDF">
            <w:pPr>
              <w:cnfStyle w:val="000000000000"/>
              <w:rPr>
                <w:sz w:val="18"/>
                <w:lang w:val="fr-FR"/>
              </w:rPr>
            </w:pPr>
          </w:p>
        </w:tc>
        <w:tc>
          <w:tcPr>
            <w:tcW w:w="1276" w:type="dxa"/>
          </w:tcPr>
          <w:p w:rsidR="00DD6F5E" w:rsidRPr="00912668" w:rsidRDefault="00DD6F5E" w:rsidP="00912668">
            <w:pPr>
              <w:cnfStyle w:val="000000000000"/>
              <w:rPr>
                <w:sz w:val="18"/>
                <w:lang w:val="fr-FR"/>
              </w:rPr>
            </w:pPr>
            <w:r w:rsidRPr="00912668">
              <w:rPr>
                <w:sz w:val="18"/>
                <w:lang w:val="fr-FR"/>
              </w:rPr>
              <w:t>Le Monde</w:t>
            </w:r>
          </w:p>
        </w:tc>
        <w:tc>
          <w:tcPr>
            <w:tcW w:w="1276" w:type="dxa"/>
          </w:tcPr>
          <w:p w:rsidR="00DD6F5E" w:rsidRPr="00912668" w:rsidRDefault="00DD6F5E" w:rsidP="00912668">
            <w:pPr>
              <w:cnfStyle w:val="000000000000"/>
              <w:rPr>
                <w:sz w:val="18"/>
                <w:lang w:val="fr-FR"/>
              </w:rPr>
            </w:pPr>
            <w:r w:rsidRPr="008203B0">
              <w:rPr>
                <w:sz w:val="18"/>
                <w:lang w:val="fr-FR"/>
              </w:rPr>
              <w:t>Yves Mamou</w:t>
            </w:r>
          </w:p>
        </w:tc>
        <w:tc>
          <w:tcPr>
            <w:tcW w:w="3827" w:type="dxa"/>
          </w:tcPr>
          <w:p w:rsidR="00DD6F5E" w:rsidRPr="00912668" w:rsidRDefault="00DD6F5E" w:rsidP="008203B0">
            <w:pPr>
              <w:cnfStyle w:val="000000000000"/>
              <w:rPr>
                <w:sz w:val="18"/>
                <w:lang w:val="fr-FR"/>
              </w:rPr>
            </w:pPr>
            <w:r w:rsidRPr="00912668">
              <w:rPr>
                <w:sz w:val="18"/>
                <w:lang w:val="fr-FR"/>
              </w:rPr>
              <w:t>La huitième unité d'assemblage d'ordinateurs de l'américain Dell sera polonaise</w:t>
            </w:r>
          </w:p>
        </w:tc>
        <w:tc>
          <w:tcPr>
            <w:tcW w:w="7851" w:type="dxa"/>
          </w:tcPr>
          <w:p w:rsidR="00DD6F5E" w:rsidRPr="00912668" w:rsidRDefault="00DD6F5E" w:rsidP="00912668">
            <w:pPr>
              <w:cnfStyle w:val="000000000000"/>
              <w:rPr>
                <w:sz w:val="18"/>
                <w:lang w:val="fr-FR"/>
              </w:rPr>
            </w:pPr>
            <w:r>
              <w:rPr>
                <w:sz w:val="18"/>
                <w:lang w:val="fr-FR"/>
              </w:rPr>
              <w:t>Internationalisation, persévérance dans le modèle direct</w:t>
            </w:r>
          </w:p>
        </w:tc>
      </w:tr>
      <w:tr w:rsidR="006277E5" w:rsidRPr="00912668" w:rsidTr="006277E5">
        <w:trPr>
          <w:cnfStyle w:val="000000100000"/>
          <w:trHeight w:val="369"/>
        </w:trPr>
        <w:tc>
          <w:tcPr>
            <w:cnfStyle w:val="001000000000"/>
            <w:tcW w:w="860" w:type="dxa"/>
            <w:shd w:val="clear" w:color="auto" w:fill="548DD4" w:themeFill="text2" w:themeFillTint="99"/>
          </w:tcPr>
          <w:p w:rsidR="00DD6F5E" w:rsidRDefault="00DD6F5E" w:rsidP="00912668">
            <w:pPr>
              <w:rPr>
                <w:sz w:val="18"/>
                <w:lang w:val="fr-FR"/>
              </w:rPr>
            </w:pPr>
            <w:r>
              <w:rPr>
                <w:sz w:val="18"/>
                <w:lang w:val="fr-FR"/>
              </w:rPr>
              <w:t>06.10.06</w:t>
            </w:r>
          </w:p>
        </w:tc>
        <w:tc>
          <w:tcPr>
            <w:tcW w:w="524" w:type="dxa"/>
          </w:tcPr>
          <w:p w:rsidR="00DD6F5E" w:rsidRDefault="00DD6F5E" w:rsidP="00AD6DDF">
            <w:pPr>
              <w:cnfStyle w:val="000000100000"/>
              <w:rPr>
                <w:sz w:val="18"/>
                <w:lang w:val="fr-FR"/>
              </w:rPr>
            </w:pPr>
            <w:r>
              <w:rPr>
                <w:sz w:val="18"/>
                <w:lang w:val="fr-FR"/>
              </w:rPr>
              <w:t>19</w:t>
            </w:r>
          </w:p>
        </w:tc>
        <w:tc>
          <w:tcPr>
            <w:tcW w:w="1276" w:type="dxa"/>
          </w:tcPr>
          <w:p w:rsidR="00DD6F5E" w:rsidRDefault="00DD6F5E" w:rsidP="00912668">
            <w:pPr>
              <w:cnfStyle w:val="000000100000"/>
              <w:rPr>
                <w:sz w:val="18"/>
                <w:lang w:val="fr-FR"/>
              </w:rPr>
            </w:pPr>
            <w:r>
              <w:rPr>
                <w:sz w:val="18"/>
                <w:lang w:val="fr-FR"/>
              </w:rPr>
              <w:t>Les Echos</w:t>
            </w:r>
          </w:p>
        </w:tc>
        <w:tc>
          <w:tcPr>
            <w:tcW w:w="1276" w:type="dxa"/>
          </w:tcPr>
          <w:p w:rsidR="00DD6F5E" w:rsidRPr="00AD6DDF" w:rsidRDefault="00DD6F5E" w:rsidP="008203B0">
            <w:pPr>
              <w:jc w:val="center"/>
              <w:cnfStyle w:val="000000100000"/>
              <w:rPr>
                <w:sz w:val="18"/>
                <w:lang w:val="fr-FR"/>
              </w:rPr>
            </w:pPr>
            <w:r w:rsidRPr="003C4C8F">
              <w:rPr>
                <w:sz w:val="18"/>
                <w:lang w:val="fr-FR"/>
              </w:rPr>
              <w:t>JEAN-LOUIS MAGAKIAN</w:t>
            </w:r>
          </w:p>
        </w:tc>
        <w:tc>
          <w:tcPr>
            <w:tcW w:w="3827" w:type="dxa"/>
          </w:tcPr>
          <w:p w:rsidR="00DD6F5E" w:rsidRPr="008B33F4" w:rsidRDefault="00DD6F5E" w:rsidP="008B33F4">
            <w:pPr>
              <w:cnfStyle w:val="000000100000"/>
              <w:rPr>
                <w:sz w:val="18"/>
                <w:lang w:val="fr-FR"/>
              </w:rPr>
            </w:pPr>
            <w:r w:rsidRPr="008B33F4">
              <w:rPr>
                <w:sz w:val="18"/>
                <w:lang w:val="fr-FR"/>
              </w:rPr>
              <w:t>Les trois erreurs de Dell</w:t>
            </w:r>
          </w:p>
        </w:tc>
        <w:tc>
          <w:tcPr>
            <w:tcW w:w="7851" w:type="dxa"/>
          </w:tcPr>
          <w:p w:rsidR="00DD6F5E" w:rsidRPr="008B33F4" w:rsidRDefault="00DD6F5E" w:rsidP="008B33F4">
            <w:pPr>
              <w:cnfStyle w:val="000000100000"/>
              <w:rPr>
                <w:sz w:val="18"/>
                <w:lang w:val="fr-FR"/>
              </w:rPr>
            </w:pPr>
            <w:r w:rsidRPr="008B33F4">
              <w:rPr>
                <w:sz w:val="18"/>
                <w:lang w:val="fr-FR"/>
              </w:rPr>
              <w:t>business model est exclusivement centré sur la captation d’économies, plus le modèle stratégique est vulnérable à la pression concurrentielle. Dell était devenu une firme qui n’avait qu’une seule corde à son arc</w:t>
            </w:r>
          </w:p>
          <w:p w:rsidR="00DD6F5E" w:rsidRDefault="00DD6F5E" w:rsidP="008B33F4">
            <w:pPr>
              <w:cnfStyle w:val="000000100000"/>
              <w:rPr>
                <w:sz w:val="18"/>
                <w:lang w:val="fr-FR"/>
              </w:rPr>
            </w:pPr>
          </w:p>
          <w:p w:rsidR="00DD6F5E" w:rsidRDefault="00DD6F5E" w:rsidP="008B33F4">
            <w:pPr>
              <w:cnfStyle w:val="000000100000"/>
              <w:rPr>
                <w:sz w:val="18"/>
                <w:lang w:val="fr-FR"/>
              </w:rPr>
            </w:pPr>
            <w:r w:rsidRPr="008B33F4">
              <w:rPr>
                <w:sz w:val="18"/>
                <w:lang w:val="fr-FR"/>
              </w:rPr>
              <w:t>La formulation d'une stratégie ne peut se fonder que sur quatre grands principes économiques : les économies en tant que telles, les rentes, les synergies et, enfin, les externalités</w:t>
            </w:r>
          </w:p>
          <w:p w:rsidR="00DD6F5E" w:rsidRPr="008B33F4" w:rsidRDefault="00DD6F5E" w:rsidP="008B33F4">
            <w:pPr>
              <w:cnfStyle w:val="000000100000"/>
              <w:rPr>
                <w:sz w:val="18"/>
                <w:lang w:val="fr-FR"/>
              </w:rPr>
            </w:pPr>
          </w:p>
        </w:tc>
      </w:tr>
      <w:tr w:rsidR="006277E5" w:rsidRPr="00912668" w:rsidTr="006277E5">
        <w:trPr>
          <w:trHeight w:val="320"/>
        </w:trPr>
        <w:tc>
          <w:tcPr>
            <w:cnfStyle w:val="001000000000"/>
            <w:tcW w:w="860" w:type="dxa"/>
            <w:shd w:val="clear" w:color="auto" w:fill="548DD4" w:themeFill="text2" w:themeFillTint="99"/>
          </w:tcPr>
          <w:p w:rsidR="00DD6F5E" w:rsidRPr="00912668" w:rsidRDefault="00DD6F5E" w:rsidP="00912668">
            <w:pPr>
              <w:rPr>
                <w:sz w:val="18"/>
                <w:lang w:val="fr-FR"/>
              </w:rPr>
            </w:pPr>
            <w:r>
              <w:rPr>
                <w:sz w:val="18"/>
                <w:lang w:val="fr-FR"/>
              </w:rPr>
              <w:t>21.10.06</w:t>
            </w:r>
          </w:p>
        </w:tc>
        <w:tc>
          <w:tcPr>
            <w:tcW w:w="524" w:type="dxa"/>
          </w:tcPr>
          <w:p w:rsidR="00DD6F5E" w:rsidRDefault="00DD6F5E" w:rsidP="00AD6DDF">
            <w:pPr>
              <w:cnfStyle w:val="000000000000"/>
              <w:rPr>
                <w:sz w:val="18"/>
                <w:lang w:val="fr-FR"/>
              </w:rPr>
            </w:pPr>
          </w:p>
        </w:tc>
        <w:tc>
          <w:tcPr>
            <w:tcW w:w="1276" w:type="dxa"/>
          </w:tcPr>
          <w:p w:rsidR="00DD6F5E" w:rsidRPr="00912668" w:rsidRDefault="00DD6F5E" w:rsidP="00912668">
            <w:pPr>
              <w:cnfStyle w:val="000000000000"/>
              <w:rPr>
                <w:sz w:val="18"/>
                <w:lang w:val="fr-FR"/>
              </w:rPr>
            </w:pPr>
            <w:r>
              <w:rPr>
                <w:sz w:val="18"/>
                <w:lang w:val="fr-FR"/>
              </w:rPr>
              <w:t>Le Monde</w:t>
            </w:r>
          </w:p>
        </w:tc>
        <w:tc>
          <w:tcPr>
            <w:tcW w:w="1276" w:type="dxa"/>
          </w:tcPr>
          <w:p w:rsidR="00DD6F5E" w:rsidRPr="00AC424A" w:rsidRDefault="00DD6F5E" w:rsidP="00912668">
            <w:pPr>
              <w:cnfStyle w:val="000000000000"/>
              <w:rPr>
                <w:sz w:val="18"/>
                <w:lang w:val="fr-FR"/>
              </w:rPr>
            </w:pPr>
            <w:r w:rsidRPr="008203B0">
              <w:rPr>
                <w:sz w:val="18"/>
                <w:lang w:val="fr-FR"/>
              </w:rPr>
              <w:t>Yves Mamou</w:t>
            </w:r>
          </w:p>
        </w:tc>
        <w:tc>
          <w:tcPr>
            <w:tcW w:w="3827" w:type="dxa"/>
          </w:tcPr>
          <w:p w:rsidR="00DD6F5E" w:rsidRPr="00912668" w:rsidRDefault="00DD6F5E" w:rsidP="008203B0">
            <w:pPr>
              <w:cnfStyle w:val="000000000000"/>
              <w:rPr>
                <w:sz w:val="18"/>
                <w:lang w:val="fr-FR"/>
              </w:rPr>
            </w:pPr>
            <w:r w:rsidRPr="00AC424A">
              <w:rPr>
                <w:sz w:val="18"/>
                <w:lang w:val="fr-FR"/>
              </w:rPr>
              <w:t>Hewlett-Packard redevient le numéro un du PC devant Dell</w:t>
            </w:r>
          </w:p>
        </w:tc>
        <w:tc>
          <w:tcPr>
            <w:tcW w:w="7851" w:type="dxa"/>
          </w:tcPr>
          <w:p w:rsidR="00DD6F5E" w:rsidRPr="00912668" w:rsidRDefault="00DD6F5E" w:rsidP="00912668">
            <w:pPr>
              <w:cnfStyle w:val="000000000000"/>
              <w:rPr>
                <w:sz w:val="18"/>
                <w:lang w:val="fr-FR"/>
              </w:rPr>
            </w:pPr>
            <w:r>
              <w:rPr>
                <w:sz w:val="18"/>
                <w:lang w:val="fr-FR"/>
              </w:rPr>
              <w:t>RAS…</w:t>
            </w:r>
          </w:p>
        </w:tc>
      </w:tr>
      <w:tr w:rsidR="006277E5" w:rsidRPr="00912668" w:rsidTr="006277E5">
        <w:trPr>
          <w:cnfStyle w:val="000000100000"/>
          <w:trHeight w:val="320"/>
        </w:trPr>
        <w:tc>
          <w:tcPr>
            <w:cnfStyle w:val="001000000000"/>
            <w:tcW w:w="860" w:type="dxa"/>
            <w:shd w:val="clear" w:color="auto" w:fill="548DD4" w:themeFill="text2" w:themeFillTint="99"/>
          </w:tcPr>
          <w:p w:rsidR="00DD6F5E" w:rsidRPr="00912668" w:rsidRDefault="00DD6F5E" w:rsidP="00912668">
            <w:pPr>
              <w:rPr>
                <w:sz w:val="18"/>
                <w:lang w:val="fr-FR"/>
              </w:rPr>
            </w:pPr>
            <w:r w:rsidRPr="00912668">
              <w:rPr>
                <w:sz w:val="18"/>
                <w:lang w:val="fr-FR"/>
              </w:rPr>
              <w:t>02.02.07</w:t>
            </w:r>
          </w:p>
        </w:tc>
        <w:tc>
          <w:tcPr>
            <w:tcW w:w="524" w:type="dxa"/>
          </w:tcPr>
          <w:p w:rsidR="00DD6F5E" w:rsidRPr="00912668" w:rsidRDefault="00DD6F5E" w:rsidP="00AD6DDF">
            <w:pPr>
              <w:cnfStyle w:val="000000100000"/>
              <w:rPr>
                <w:sz w:val="18"/>
                <w:lang w:val="fr-FR"/>
              </w:rPr>
            </w:pPr>
          </w:p>
        </w:tc>
        <w:tc>
          <w:tcPr>
            <w:tcW w:w="1276" w:type="dxa"/>
          </w:tcPr>
          <w:p w:rsidR="00DD6F5E" w:rsidRPr="00912668" w:rsidRDefault="00DD6F5E" w:rsidP="00912668">
            <w:pPr>
              <w:cnfStyle w:val="000000100000"/>
              <w:rPr>
                <w:sz w:val="18"/>
                <w:lang w:val="fr-FR"/>
              </w:rPr>
            </w:pPr>
            <w:r w:rsidRPr="00912668">
              <w:rPr>
                <w:sz w:val="18"/>
                <w:lang w:val="fr-FR"/>
              </w:rPr>
              <w:t>Le Monde</w:t>
            </w:r>
          </w:p>
        </w:tc>
        <w:tc>
          <w:tcPr>
            <w:tcW w:w="1276" w:type="dxa"/>
          </w:tcPr>
          <w:p w:rsidR="00DD6F5E" w:rsidRPr="00912668" w:rsidRDefault="00DD6F5E" w:rsidP="00912668">
            <w:pPr>
              <w:cnfStyle w:val="000000100000"/>
              <w:rPr>
                <w:sz w:val="18"/>
                <w:lang w:val="fr-FR"/>
              </w:rPr>
            </w:pPr>
            <w:r w:rsidRPr="008203B0">
              <w:rPr>
                <w:sz w:val="18"/>
                <w:lang w:val="fr-FR"/>
              </w:rPr>
              <w:t>Nathalie Brafman</w:t>
            </w:r>
          </w:p>
        </w:tc>
        <w:tc>
          <w:tcPr>
            <w:tcW w:w="3827" w:type="dxa"/>
          </w:tcPr>
          <w:p w:rsidR="00DD6F5E" w:rsidRPr="00912668" w:rsidRDefault="00DD6F5E" w:rsidP="008203B0">
            <w:pPr>
              <w:cnfStyle w:val="000000100000"/>
              <w:rPr>
                <w:sz w:val="18"/>
                <w:lang w:val="fr-FR"/>
              </w:rPr>
            </w:pPr>
            <w:r w:rsidRPr="00912668">
              <w:rPr>
                <w:sz w:val="18"/>
                <w:lang w:val="fr-FR"/>
              </w:rPr>
              <w:t>Michael Dell reprend en main son groupe en perte de vitesse</w:t>
            </w:r>
          </w:p>
        </w:tc>
        <w:tc>
          <w:tcPr>
            <w:tcW w:w="7851" w:type="dxa"/>
          </w:tcPr>
          <w:p w:rsidR="00DD6F5E" w:rsidRPr="00912668" w:rsidRDefault="00DD6F5E" w:rsidP="00912668">
            <w:pPr>
              <w:cnfStyle w:val="000000100000"/>
              <w:rPr>
                <w:sz w:val="18"/>
                <w:lang w:val="fr-FR"/>
              </w:rPr>
            </w:pPr>
            <w:r w:rsidRPr="00912668">
              <w:rPr>
                <w:sz w:val="18"/>
                <w:lang w:val="fr-FR"/>
              </w:rPr>
              <w:t xml:space="preserve">Départ du PDF </w:t>
            </w:r>
            <w:proofErr w:type="spellStart"/>
            <w:r w:rsidRPr="00912668">
              <w:rPr>
                <w:sz w:val="18"/>
                <w:lang w:val="fr-FR"/>
              </w:rPr>
              <w:t>Rollings</w:t>
            </w:r>
            <w:proofErr w:type="spellEnd"/>
            <w:r w:rsidRPr="00912668">
              <w:rPr>
                <w:sz w:val="18"/>
                <w:lang w:val="fr-FR"/>
              </w:rPr>
              <w:t>, guerre des prix entre fabricants</w:t>
            </w:r>
          </w:p>
        </w:tc>
      </w:tr>
      <w:tr w:rsidR="006277E5" w:rsidRPr="00912668" w:rsidTr="006277E5">
        <w:trPr>
          <w:trHeight w:val="369"/>
        </w:trPr>
        <w:tc>
          <w:tcPr>
            <w:cnfStyle w:val="001000000000"/>
            <w:tcW w:w="860" w:type="dxa"/>
            <w:shd w:val="clear" w:color="auto" w:fill="548DD4" w:themeFill="text2" w:themeFillTint="99"/>
          </w:tcPr>
          <w:p w:rsidR="00DD6F5E" w:rsidRDefault="00DD6F5E" w:rsidP="00912668">
            <w:pPr>
              <w:rPr>
                <w:sz w:val="18"/>
                <w:lang w:val="fr-FR"/>
              </w:rPr>
            </w:pPr>
            <w:r>
              <w:rPr>
                <w:sz w:val="18"/>
                <w:lang w:val="fr-FR"/>
              </w:rPr>
              <w:t>02.02.07</w:t>
            </w:r>
          </w:p>
        </w:tc>
        <w:tc>
          <w:tcPr>
            <w:tcW w:w="524" w:type="dxa"/>
          </w:tcPr>
          <w:p w:rsidR="00DD6F5E" w:rsidRDefault="00DD6F5E" w:rsidP="00AD6DDF">
            <w:pPr>
              <w:cnfStyle w:val="000000000000"/>
              <w:rPr>
                <w:sz w:val="18"/>
                <w:lang w:val="fr-FR"/>
              </w:rPr>
            </w:pPr>
            <w:r>
              <w:rPr>
                <w:sz w:val="18"/>
                <w:lang w:val="fr-FR"/>
              </w:rPr>
              <w:t>22</w:t>
            </w:r>
          </w:p>
        </w:tc>
        <w:tc>
          <w:tcPr>
            <w:tcW w:w="1276" w:type="dxa"/>
          </w:tcPr>
          <w:p w:rsidR="00DD6F5E" w:rsidRDefault="00DD6F5E" w:rsidP="00351057">
            <w:pPr>
              <w:cnfStyle w:val="000000000000"/>
              <w:rPr>
                <w:sz w:val="18"/>
                <w:lang w:val="fr-FR"/>
              </w:rPr>
            </w:pPr>
            <w:r>
              <w:rPr>
                <w:sz w:val="18"/>
                <w:lang w:val="fr-FR"/>
              </w:rPr>
              <w:t>Les Echos</w:t>
            </w:r>
          </w:p>
        </w:tc>
        <w:tc>
          <w:tcPr>
            <w:tcW w:w="1276" w:type="dxa"/>
          </w:tcPr>
          <w:p w:rsidR="00DD6F5E" w:rsidRPr="00AD6DDF" w:rsidRDefault="00DD6F5E" w:rsidP="00351057">
            <w:pPr>
              <w:jc w:val="center"/>
              <w:cnfStyle w:val="000000000000"/>
              <w:rPr>
                <w:sz w:val="18"/>
                <w:lang w:val="fr-FR"/>
              </w:rPr>
            </w:pPr>
            <w:r w:rsidRPr="00A32AB9">
              <w:rPr>
                <w:sz w:val="18"/>
                <w:lang w:val="fr-FR"/>
              </w:rPr>
              <w:t>RÉGIS MARTI</w:t>
            </w:r>
          </w:p>
        </w:tc>
        <w:tc>
          <w:tcPr>
            <w:tcW w:w="3827" w:type="dxa"/>
          </w:tcPr>
          <w:p w:rsidR="00DD6F5E" w:rsidRPr="003B1F47" w:rsidRDefault="00DD6F5E" w:rsidP="00912668">
            <w:pPr>
              <w:cnfStyle w:val="000000000000"/>
              <w:rPr>
                <w:sz w:val="18"/>
                <w:lang w:val="fr-FR"/>
              </w:rPr>
            </w:pPr>
            <w:r w:rsidRPr="00A32AB9">
              <w:rPr>
                <w:sz w:val="18"/>
                <w:lang w:val="fr-FR"/>
              </w:rPr>
              <w:t>Michael Dell reprend en main son groupe</w:t>
            </w:r>
          </w:p>
        </w:tc>
        <w:tc>
          <w:tcPr>
            <w:tcW w:w="7851" w:type="dxa"/>
          </w:tcPr>
          <w:p w:rsidR="00DD6F5E" w:rsidRDefault="00DD6F5E" w:rsidP="00912668">
            <w:pPr>
              <w:cnfStyle w:val="000000000000"/>
              <w:rPr>
                <w:sz w:val="18"/>
                <w:lang w:val="fr-FR"/>
              </w:rPr>
            </w:pPr>
            <w:r w:rsidRPr="00A32AB9">
              <w:rPr>
                <w:sz w:val="18"/>
                <w:lang w:val="fr-FR"/>
              </w:rPr>
              <w:t>Une tentative de diversification peu convaincante dans l'électronique grand public,</w:t>
            </w:r>
          </w:p>
          <w:p w:rsidR="00DD6F5E" w:rsidRDefault="00DD6F5E" w:rsidP="00912668">
            <w:pPr>
              <w:cnfStyle w:val="000000000000"/>
              <w:rPr>
                <w:sz w:val="18"/>
                <w:lang w:val="fr-FR"/>
              </w:rPr>
            </w:pPr>
            <w:r w:rsidRPr="00A32AB9">
              <w:rPr>
                <w:sz w:val="18"/>
                <w:lang w:val="fr-FR"/>
              </w:rPr>
              <w:t xml:space="preserve"> une stagnation de son chiffre d'affaires dans les services - pourtant présentés comme l'un des axes de croissance prioritaires </w:t>
            </w:r>
          </w:p>
          <w:p w:rsidR="00DD6F5E" w:rsidRDefault="00DD6F5E" w:rsidP="00912668">
            <w:pPr>
              <w:cnfStyle w:val="000000000000"/>
              <w:rPr>
                <w:sz w:val="18"/>
                <w:lang w:val="fr-FR"/>
              </w:rPr>
            </w:pPr>
            <w:r w:rsidRPr="00A32AB9">
              <w:rPr>
                <w:sz w:val="18"/>
                <w:lang w:val="fr-FR"/>
              </w:rPr>
              <w:t>- et une baisse des revenus de son cœur de métier en raison d'une très forte pression sur les prix</w:t>
            </w:r>
          </w:p>
        </w:tc>
      </w:tr>
      <w:tr w:rsidR="006277E5" w:rsidRPr="00912668" w:rsidTr="006277E5">
        <w:trPr>
          <w:cnfStyle w:val="000000100000"/>
          <w:trHeight w:val="335"/>
        </w:trPr>
        <w:tc>
          <w:tcPr>
            <w:cnfStyle w:val="001000000000"/>
            <w:tcW w:w="860" w:type="dxa"/>
            <w:shd w:val="clear" w:color="auto" w:fill="548DD4" w:themeFill="text2" w:themeFillTint="99"/>
          </w:tcPr>
          <w:p w:rsidR="00DD6F5E" w:rsidRDefault="00DD6F5E" w:rsidP="00912668">
            <w:pPr>
              <w:rPr>
                <w:sz w:val="18"/>
                <w:lang w:val="fr-FR"/>
              </w:rPr>
            </w:pPr>
            <w:r>
              <w:rPr>
                <w:sz w:val="18"/>
                <w:lang w:val="fr-FR"/>
              </w:rPr>
              <w:t>06.02.07</w:t>
            </w:r>
          </w:p>
        </w:tc>
        <w:tc>
          <w:tcPr>
            <w:tcW w:w="524" w:type="dxa"/>
          </w:tcPr>
          <w:p w:rsidR="00DD6F5E" w:rsidRDefault="00DD6F5E" w:rsidP="00AD6DDF">
            <w:pPr>
              <w:cnfStyle w:val="000000100000"/>
              <w:rPr>
                <w:sz w:val="18"/>
                <w:lang w:val="fr-FR"/>
              </w:rPr>
            </w:pPr>
            <w:r>
              <w:rPr>
                <w:sz w:val="18"/>
                <w:lang w:val="fr-FR"/>
              </w:rPr>
              <w:t>12</w:t>
            </w:r>
          </w:p>
        </w:tc>
        <w:tc>
          <w:tcPr>
            <w:tcW w:w="1276" w:type="dxa"/>
          </w:tcPr>
          <w:p w:rsidR="00DD6F5E" w:rsidRDefault="00DD6F5E" w:rsidP="00912668">
            <w:pPr>
              <w:cnfStyle w:val="000000100000"/>
              <w:rPr>
                <w:sz w:val="18"/>
                <w:lang w:val="fr-FR"/>
              </w:rPr>
            </w:pPr>
            <w:r>
              <w:rPr>
                <w:sz w:val="18"/>
                <w:lang w:val="fr-FR"/>
              </w:rPr>
              <w:t>Le Monde</w:t>
            </w:r>
          </w:p>
        </w:tc>
        <w:tc>
          <w:tcPr>
            <w:tcW w:w="1276" w:type="dxa"/>
          </w:tcPr>
          <w:p w:rsidR="00DD6F5E" w:rsidRPr="00AD6DDF" w:rsidRDefault="00DD6F5E" w:rsidP="008203B0">
            <w:pPr>
              <w:jc w:val="center"/>
              <w:cnfStyle w:val="000000100000"/>
              <w:rPr>
                <w:sz w:val="18"/>
                <w:lang w:val="fr-FR"/>
              </w:rPr>
            </w:pPr>
          </w:p>
        </w:tc>
        <w:tc>
          <w:tcPr>
            <w:tcW w:w="3827" w:type="dxa"/>
          </w:tcPr>
          <w:p w:rsidR="00DD6F5E" w:rsidRPr="00AD6DDF" w:rsidRDefault="00DD6F5E" w:rsidP="00912668">
            <w:pPr>
              <w:cnfStyle w:val="000000100000"/>
              <w:rPr>
                <w:sz w:val="18"/>
                <w:lang w:val="fr-FR"/>
              </w:rPr>
            </w:pPr>
            <w:r w:rsidRPr="008203B0">
              <w:rPr>
                <w:sz w:val="18"/>
                <w:lang w:val="fr-FR"/>
              </w:rPr>
              <w:t>Michael Dell supprime tous les bonus de son groupe</w:t>
            </w:r>
          </w:p>
        </w:tc>
        <w:tc>
          <w:tcPr>
            <w:tcW w:w="7851" w:type="dxa"/>
          </w:tcPr>
          <w:p w:rsidR="00DD6F5E" w:rsidRDefault="00DD6F5E" w:rsidP="00912668">
            <w:pPr>
              <w:cnfStyle w:val="000000100000"/>
              <w:rPr>
                <w:sz w:val="18"/>
                <w:lang w:val="fr-FR"/>
              </w:rPr>
            </w:pPr>
          </w:p>
        </w:tc>
      </w:tr>
      <w:tr w:rsidR="006277E5" w:rsidRPr="00912668" w:rsidTr="006277E5">
        <w:trPr>
          <w:trHeight w:val="369"/>
        </w:trPr>
        <w:tc>
          <w:tcPr>
            <w:cnfStyle w:val="001000000000"/>
            <w:tcW w:w="860" w:type="dxa"/>
            <w:shd w:val="clear" w:color="auto" w:fill="548DD4" w:themeFill="text2" w:themeFillTint="99"/>
          </w:tcPr>
          <w:p w:rsidR="00DD6F5E" w:rsidRDefault="00DD6F5E" w:rsidP="00912668">
            <w:pPr>
              <w:rPr>
                <w:sz w:val="18"/>
                <w:lang w:val="fr-FR"/>
              </w:rPr>
            </w:pPr>
            <w:r>
              <w:rPr>
                <w:sz w:val="18"/>
                <w:lang w:val="fr-FR"/>
              </w:rPr>
              <w:t>02.04.07</w:t>
            </w:r>
          </w:p>
        </w:tc>
        <w:tc>
          <w:tcPr>
            <w:tcW w:w="524" w:type="dxa"/>
          </w:tcPr>
          <w:p w:rsidR="00DD6F5E" w:rsidRDefault="00DD6F5E" w:rsidP="00AD6DDF">
            <w:pPr>
              <w:cnfStyle w:val="000000000000"/>
              <w:rPr>
                <w:sz w:val="18"/>
                <w:lang w:val="fr-FR"/>
              </w:rPr>
            </w:pPr>
            <w:r>
              <w:rPr>
                <w:sz w:val="18"/>
                <w:lang w:val="fr-FR"/>
              </w:rPr>
              <w:t>21</w:t>
            </w:r>
          </w:p>
        </w:tc>
        <w:tc>
          <w:tcPr>
            <w:tcW w:w="1276" w:type="dxa"/>
          </w:tcPr>
          <w:p w:rsidR="00DD6F5E" w:rsidRDefault="00DD6F5E" w:rsidP="00912668">
            <w:pPr>
              <w:cnfStyle w:val="000000000000"/>
              <w:rPr>
                <w:sz w:val="18"/>
                <w:lang w:val="fr-FR"/>
              </w:rPr>
            </w:pPr>
            <w:r>
              <w:rPr>
                <w:sz w:val="18"/>
                <w:lang w:val="fr-FR"/>
              </w:rPr>
              <w:t>Les Echos</w:t>
            </w:r>
          </w:p>
        </w:tc>
        <w:tc>
          <w:tcPr>
            <w:tcW w:w="1276" w:type="dxa"/>
          </w:tcPr>
          <w:p w:rsidR="00DD6F5E" w:rsidRPr="00AD6DDF" w:rsidRDefault="00DD6F5E" w:rsidP="008203B0">
            <w:pPr>
              <w:jc w:val="center"/>
              <w:cnfStyle w:val="000000000000"/>
              <w:rPr>
                <w:sz w:val="18"/>
                <w:lang w:val="fr-FR"/>
              </w:rPr>
            </w:pPr>
            <w:r w:rsidRPr="00A32AB9">
              <w:rPr>
                <w:sz w:val="18"/>
                <w:lang w:val="fr-FR"/>
              </w:rPr>
              <w:t>RÉGIS MARTI</w:t>
            </w:r>
          </w:p>
        </w:tc>
        <w:tc>
          <w:tcPr>
            <w:tcW w:w="3827" w:type="dxa"/>
          </w:tcPr>
          <w:p w:rsidR="00DD6F5E" w:rsidRPr="008B33F4" w:rsidRDefault="00DD6F5E" w:rsidP="00912668">
            <w:pPr>
              <w:cnfStyle w:val="000000000000"/>
              <w:rPr>
                <w:sz w:val="18"/>
                <w:lang w:val="fr-FR"/>
              </w:rPr>
            </w:pPr>
            <w:r w:rsidRPr="00A32AB9">
              <w:rPr>
                <w:sz w:val="18"/>
                <w:lang w:val="fr-FR"/>
              </w:rPr>
              <w:t>Dell : l'audit interne met en évidence des erreurs et des irrégularités comptables</w:t>
            </w:r>
          </w:p>
        </w:tc>
        <w:tc>
          <w:tcPr>
            <w:tcW w:w="7851" w:type="dxa"/>
          </w:tcPr>
          <w:p w:rsidR="00DD6F5E" w:rsidRPr="008B33F4" w:rsidRDefault="00DD6F5E" w:rsidP="00912668">
            <w:pPr>
              <w:cnfStyle w:val="000000000000"/>
              <w:rPr>
                <w:sz w:val="18"/>
                <w:lang w:val="fr-FR"/>
              </w:rPr>
            </w:pPr>
          </w:p>
        </w:tc>
      </w:tr>
      <w:tr w:rsidR="00DD6F5E" w:rsidRPr="00912668" w:rsidTr="006277E5">
        <w:trPr>
          <w:cnfStyle w:val="000000100000"/>
          <w:trHeight w:val="320"/>
        </w:trPr>
        <w:tc>
          <w:tcPr>
            <w:cnfStyle w:val="001000000000"/>
            <w:tcW w:w="860" w:type="dxa"/>
            <w:tcBorders>
              <w:left w:val="none" w:sz="0" w:space="0" w:color="auto"/>
              <w:bottom w:val="none" w:sz="0" w:space="0" w:color="auto"/>
              <w:right w:val="none" w:sz="0" w:space="0" w:color="auto"/>
            </w:tcBorders>
            <w:shd w:val="clear" w:color="auto" w:fill="548DD4" w:themeFill="text2" w:themeFillTint="99"/>
          </w:tcPr>
          <w:p w:rsidR="00DD6F5E" w:rsidRPr="00912668" w:rsidRDefault="00DD6F5E" w:rsidP="00912668">
            <w:pPr>
              <w:rPr>
                <w:sz w:val="18"/>
                <w:lang w:val="fr-FR"/>
              </w:rPr>
            </w:pPr>
            <w:r>
              <w:rPr>
                <w:sz w:val="18"/>
                <w:lang w:val="fr-FR"/>
              </w:rPr>
              <w:lastRenderedPageBreak/>
              <w:t>03.05.07</w:t>
            </w:r>
          </w:p>
        </w:tc>
        <w:tc>
          <w:tcPr>
            <w:tcW w:w="524" w:type="dxa"/>
          </w:tcPr>
          <w:p w:rsidR="00DD6F5E" w:rsidRPr="00912668" w:rsidRDefault="00DD6F5E" w:rsidP="00AD6DDF">
            <w:pPr>
              <w:cnfStyle w:val="000000100000"/>
              <w:rPr>
                <w:sz w:val="18"/>
                <w:lang w:val="fr-FR"/>
              </w:rPr>
            </w:pPr>
            <w:r>
              <w:rPr>
                <w:sz w:val="18"/>
                <w:lang w:val="fr-FR"/>
              </w:rPr>
              <w:t>P7</w:t>
            </w:r>
          </w:p>
        </w:tc>
        <w:tc>
          <w:tcPr>
            <w:tcW w:w="1276" w:type="dxa"/>
          </w:tcPr>
          <w:p w:rsidR="00DD6F5E" w:rsidRPr="00912668" w:rsidRDefault="00DD6F5E" w:rsidP="00912668">
            <w:pPr>
              <w:cnfStyle w:val="000000100000"/>
              <w:rPr>
                <w:sz w:val="18"/>
                <w:lang w:val="fr-FR"/>
              </w:rPr>
            </w:pPr>
            <w:r>
              <w:rPr>
                <w:sz w:val="18"/>
                <w:lang w:val="fr-FR"/>
              </w:rPr>
              <w:t>Le Monde</w:t>
            </w:r>
          </w:p>
        </w:tc>
        <w:tc>
          <w:tcPr>
            <w:tcW w:w="1276" w:type="dxa"/>
          </w:tcPr>
          <w:p w:rsidR="00DD6F5E" w:rsidRPr="008203B0" w:rsidRDefault="00DD6F5E" w:rsidP="008203B0">
            <w:pPr>
              <w:cnfStyle w:val="000000100000"/>
              <w:rPr>
                <w:sz w:val="18"/>
                <w:lang w:val="fr-FR"/>
              </w:rPr>
            </w:pPr>
          </w:p>
          <w:p w:rsidR="00DD6F5E" w:rsidRPr="00AD6DDF" w:rsidRDefault="00DD6F5E" w:rsidP="008203B0">
            <w:pPr>
              <w:cnfStyle w:val="000000100000"/>
              <w:rPr>
                <w:sz w:val="18"/>
                <w:lang w:val="fr-FR"/>
              </w:rPr>
            </w:pPr>
            <w:r w:rsidRPr="008203B0">
              <w:rPr>
                <w:sz w:val="18"/>
                <w:lang w:val="fr-FR"/>
              </w:rPr>
              <w:t>Nathalie Brafman</w:t>
            </w:r>
          </w:p>
        </w:tc>
        <w:tc>
          <w:tcPr>
            <w:tcW w:w="3827" w:type="dxa"/>
          </w:tcPr>
          <w:p w:rsidR="00DD6F5E" w:rsidRPr="00912668" w:rsidRDefault="00DD6F5E" w:rsidP="008203B0">
            <w:pPr>
              <w:cnfStyle w:val="000000100000"/>
              <w:rPr>
                <w:sz w:val="18"/>
                <w:lang w:val="fr-FR"/>
              </w:rPr>
            </w:pPr>
            <w:r w:rsidRPr="00AD6DDF">
              <w:rPr>
                <w:sz w:val="18"/>
                <w:lang w:val="fr-FR"/>
              </w:rPr>
              <w:t>Le constructeur d'ordinateurs Dell risque d'être chassé du Nasdaq</w:t>
            </w:r>
          </w:p>
        </w:tc>
        <w:tc>
          <w:tcPr>
            <w:tcW w:w="7851" w:type="dxa"/>
          </w:tcPr>
          <w:p w:rsidR="00DD6F5E" w:rsidRPr="00AC424A" w:rsidRDefault="00DD6F5E" w:rsidP="00912668">
            <w:pPr>
              <w:cnfStyle w:val="000000100000"/>
              <w:rPr>
                <w:sz w:val="18"/>
                <w:lang w:val="fr-FR"/>
              </w:rPr>
            </w:pPr>
            <w:r w:rsidRPr="00AD6DDF">
              <w:rPr>
                <w:sz w:val="18"/>
                <w:lang w:val="fr-FR"/>
              </w:rPr>
              <w:t>Suppression des bonus, mise en place d'une direction resserrée, embauche de spécialistes du secteur, lancement d'un ordinateur à un prix compris entre 250 et 390 euros en Chine : le nouveau PDG, qui avait occupé ce poste jusqu'en 2004, prend des décisions tous azimuts.</w:t>
            </w:r>
          </w:p>
        </w:tc>
      </w:tr>
      <w:tr w:rsidR="006277E5" w:rsidRPr="00912668" w:rsidTr="006277E5">
        <w:trPr>
          <w:trHeight w:val="369"/>
        </w:trPr>
        <w:tc>
          <w:tcPr>
            <w:cnfStyle w:val="001000000000"/>
            <w:tcW w:w="860" w:type="dxa"/>
            <w:shd w:val="clear" w:color="auto" w:fill="548DD4" w:themeFill="text2" w:themeFillTint="99"/>
            <w:vAlign w:val="center"/>
          </w:tcPr>
          <w:p w:rsidR="00DD6F5E" w:rsidRDefault="00DD6F5E" w:rsidP="00DB4B91">
            <w:pPr>
              <w:jc w:val="center"/>
              <w:rPr>
                <w:sz w:val="18"/>
                <w:lang w:val="fr-FR"/>
              </w:rPr>
            </w:pPr>
            <w:r>
              <w:rPr>
                <w:sz w:val="18"/>
                <w:lang w:val="fr-FR"/>
              </w:rPr>
              <w:t>30.05.07</w:t>
            </w:r>
          </w:p>
        </w:tc>
        <w:tc>
          <w:tcPr>
            <w:tcW w:w="524" w:type="dxa"/>
            <w:vAlign w:val="center"/>
          </w:tcPr>
          <w:p w:rsidR="00DD6F5E" w:rsidRDefault="00DD6F5E" w:rsidP="00DB4B91">
            <w:pPr>
              <w:jc w:val="center"/>
              <w:cnfStyle w:val="000000000000"/>
              <w:rPr>
                <w:sz w:val="18"/>
                <w:lang w:val="fr-FR"/>
              </w:rPr>
            </w:pPr>
            <w:r>
              <w:rPr>
                <w:sz w:val="18"/>
                <w:lang w:val="fr-FR"/>
              </w:rPr>
              <w:t>17</w:t>
            </w:r>
          </w:p>
        </w:tc>
        <w:tc>
          <w:tcPr>
            <w:tcW w:w="1276" w:type="dxa"/>
            <w:vAlign w:val="center"/>
          </w:tcPr>
          <w:p w:rsidR="00DD6F5E" w:rsidRDefault="00DD6F5E" w:rsidP="00DB4B91">
            <w:pPr>
              <w:jc w:val="center"/>
              <w:cnfStyle w:val="000000000000"/>
              <w:rPr>
                <w:sz w:val="18"/>
                <w:lang w:val="fr-FR"/>
              </w:rPr>
            </w:pPr>
            <w:r>
              <w:rPr>
                <w:sz w:val="18"/>
                <w:lang w:val="fr-FR"/>
              </w:rPr>
              <w:t>Les Echos</w:t>
            </w:r>
          </w:p>
        </w:tc>
        <w:tc>
          <w:tcPr>
            <w:tcW w:w="1276" w:type="dxa"/>
            <w:vAlign w:val="center"/>
          </w:tcPr>
          <w:p w:rsidR="00DD6F5E" w:rsidRPr="00AD6DDF" w:rsidRDefault="00DD6F5E" w:rsidP="00DB4B91">
            <w:pPr>
              <w:jc w:val="center"/>
              <w:cnfStyle w:val="000000000000"/>
              <w:rPr>
                <w:sz w:val="18"/>
                <w:lang w:val="fr-FR"/>
              </w:rPr>
            </w:pPr>
            <w:r w:rsidRPr="00DB4B91">
              <w:rPr>
                <w:sz w:val="18"/>
                <w:lang w:val="fr-FR"/>
              </w:rPr>
              <w:t>MICHEL KTITAREFF</w:t>
            </w:r>
          </w:p>
        </w:tc>
        <w:tc>
          <w:tcPr>
            <w:tcW w:w="3827" w:type="dxa"/>
            <w:vAlign w:val="center"/>
          </w:tcPr>
          <w:p w:rsidR="00DD6F5E" w:rsidRPr="003B1F47" w:rsidRDefault="00DD6F5E" w:rsidP="00DB4B91">
            <w:pPr>
              <w:jc w:val="center"/>
              <w:cnfStyle w:val="000000000000"/>
              <w:rPr>
                <w:sz w:val="18"/>
                <w:lang w:val="fr-FR"/>
              </w:rPr>
            </w:pPr>
            <w:r w:rsidRPr="00DB4B91">
              <w:rPr>
                <w:sz w:val="18"/>
                <w:lang w:val="fr-FR"/>
              </w:rPr>
              <w:t>Demain, le PC ne sera plus américain, il sera asiatique</w:t>
            </w:r>
          </w:p>
        </w:tc>
        <w:tc>
          <w:tcPr>
            <w:tcW w:w="7851" w:type="dxa"/>
          </w:tcPr>
          <w:p w:rsidR="00DD6F5E" w:rsidRDefault="00DD6F5E" w:rsidP="00912668">
            <w:pPr>
              <w:cnfStyle w:val="000000000000"/>
              <w:rPr>
                <w:sz w:val="18"/>
                <w:lang w:val="fr-FR"/>
              </w:rPr>
            </w:pPr>
            <w:r w:rsidRPr="00DB4B91">
              <w:rPr>
                <w:sz w:val="18"/>
                <w:lang w:val="fr-FR"/>
              </w:rPr>
              <w:t xml:space="preserve"> Il y a encore cinq ans, la question aurait fait sourire. Les quatre premiers du classement mondial, respectivement Dell, Compaq, Hewlett-Packard et IBM - tous américains - cumulaient 40 % de parts, de marché en valeur</w:t>
            </w:r>
            <w:r>
              <w:rPr>
                <w:sz w:val="18"/>
                <w:lang w:val="fr-FR"/>
              </w:rPr>
              <w:t>.</w:t>
            </w:r>
          </w:p>
          <w:p w:rsidR="00DD6F5E" w:rsidRDefault="00DD6F5E" w:rsidP="00912668">
            <w:pPr>
              <w:cnfStyle w:val="000000000000"/>
              <w:rPr>
                <w:sz w:val="18"/>
                <w:lang w:val="fr-FR"/>
              </w:rPr>
            </w:pPr>
            <w:r w:rsidRPr="00DB4B91">
              <w:rPr>
                <w:sz w:val="18"/>
                <w:lang w:val="fr-FR"/>
              </w:rPr>
              <w:t>Aujourd'hui, changement de décor. Ils ne sont plus que deux américains à faire la course en tête : HP et Dell. Et même si, dans l'intervalle, HP a racheté Compaq, ces deux leaders ne représentent plus que 31 % du marché mondial, selon le Gartner</w:t>
            </w:r>
          </w:p>
          <w:p w:rsidR="00DD6F5E" w:rsidRDefault="00DD6F5E" w:rsidP="00912668">
            <w:pPr>
              <w:cnfStyle w:val="000000000000"/>
              <w:rPr>
                <w:sz w:val="18"/>
                <w:lang w:val="fr-FR"/>
              </w:rPr>
            </w:pPr>
          </w:p>
          <w:p w:rsidR="00DD6F5E" w:rsidRDefault="00DD6F5E" w:rsidP="00912668">
            <w:pPr>
              <w:cnfStyle w:val="000000000000"/>
              <w:rPr>
                <w:sz w:val="18"/>
                <w:lang w:val="fr-FR"/>
              </w:rPr>
            </w:pPr>
            <w:r w:rsidRPr="00DB4B91">
              <w:rPr>
                <w:sz w:val="18"/>
                <w:lang w:val="fr-FR"/>
              </w:rPr>
              <w:t>Troisième constructeur mondial, le chinois Lenovo bénéficie certes du rachat de l'activité micro-ordinateurs d'IBM en 2004, mais il ne doit qu'à lui-même ses positions de force en Asie : sur son marché domestique, sa part dépasse les 35 %. Plus inattendu, le retour en force d'Acer. Pratiquement en faillite à la fin des années 1990, après son cuisant échec sur le marché américain, le constructeur taïwanais a su repartir de zéro</w:t>
            </w:r>
          </w:p>
          <w:p w:rsidR="00DD6F5E" w:rsidRDefault="00DD6F5E" w:rsidP="00912668">
            <w:pPr>
              <w:cnfStyle w:val="000000000000"/>
              <w:rPr>
                <w:sz w:val="18"/>
                <w:lang w:val="fr-FR"/>
              </w:rPr>
            </w:pPr>
            <w:r w:rsidRPr="00DB4B91">
              <w:rPr>
                <w:sz w:val="18"/>
                <w:lang w:val="fr-FR"/>
              </w:rPr>
              <w:t>Quant à Toshiba, qui a décidé il y a près de dix ans de ne plus commercialiser de machines de bureau pour se concentrer sur les portables, l'engouement actuel pour ces machines lui permet de tirer parti d'une expérience acquise de longue date</w:t>
            </w:r>
          </w:p>
          <w:p w:rsidR="00DD6F5E" w:rsidRDefault="00DD6F5E" w:rsidP="00912668">
            <w:pPr>
              <w:cnfStyle w:val="000000000000"/>
              <w:rPr>
                <w:sz w:val="18"/>
                <w:lang w:val="fr-FR"/>
              </w:rPr>
            </w:pPr>
          </w:p>
          <w:p w:rsidR="00DD6F5E" w:rsidRDefault="00DD6F5E" w:rsidP="00912668">
            <w:pPr>
              <w:cnfStyle w:val="000000000000"/>
              <w:rPr>
                <w:sz w:val="18"/>
                <w:lang w:val="fr-FR"/>
              </w:rPr>
            </w:pPr>
            <w:r w:rsidRPr="00DB4B91">
              <w:rPr>
                <w:sz w:val="18"/>
                <w:lang w:val="fr-FR"/>
              </w:rPr>
              <w:t>Cette concurrence asiatique ne se limite pas au marché des portables. Sur le créneau, très rentable, des PC d'entreprise, IDC estime que si Dell et HP contrôlent respectivement 19 et 16 %, Lenovo, avec ses 12 %, est de plus en plus menaçant.</w:t>
            </w:r>
          </w:p>
          <w:p w:rsidR="00DD6F5E" w:rsidRDefault="00DD6F5E" w:rsidP="00912668">
            <w:pPr>
              <w:cnfStyle w:val="000000000000"/>
              <w:rPr>
                <w:sz w:val="18"/>
                <w:lang w:val="fr-FR"/>
              </w:rPr>
            </w:pPr>
          </w:p>
          <w:p w:rsidR="00DD6F5E" w:rsidRDefault="00DD6F5E" w:rsidP="00912668">
            <w:pPr>
              <w:cnfStyle w:val="000000000000"/>
              <w:rPr>
                <w:sz w:val="18"/>
                <w:lang w:val="fr-FR"/>
              </w:rPr>
            </w:pPr>
            <w:r w:rsidRPr="00DB4B91">
              <w:rPr>
                <w:sz w:val="18"/>
                <w:lang w:val="fr-FR"/>
              </w:rPr>
              <w:t>Ainsi, les constructeurs asiatiques ont mieux anticipé que leurs rivaux américains l'intérêt croissant des utilisateurs pour les PC portables. Ces machines ont représenté 37 % des ventes l'année dernière, et le nombre d'exemplaires vendus dépassera celui des machines de bureau d'ici quatre ans, assure IDC</w:t>
            </w:r>
          </w:p>
          <w:p w:rsidR="00DD6F5E" w:rsidRDefault="00DD6F5E" w:rsidP="00912668">
            <w:pPr>
              <w:cnfStyle w:val="000000000000"/>
              <w:rPr>
                <w:sz w:val="18"/>
                <w:lang w:val="fr-FR"/>
              </w:rPr>
            </w:pPr>
          </w:p>
          <w:p w:rsidR="00DD6F5E" w:rsidRDefault="00DD6F5E" w:rsidP="00912668">
            <w:pPr>
              <w:cnfStyle w:val="000000000000"/>
              <w:rPr>
                <w:sz w:val="18"/>
                <w:lang w:val="fr-FR"/>
              </w:rPr>
            </w:pPr>
            <w:r w:rsidRPr="00DB4B91">
              <w:rPr>
                <w:sz w:val="18"/>
                <w:lang w:val="fr-FR"/>
              </w:rPr>
              <w:t>handicap pour Dell : les acheteurs de telles machines préfèrent les tester en magasin plutôt que de les acheter en direct par téléphone ou sur Internet. Ce qui désavantage le constructeur d'Austin</w:t>
            </w:r>
          </w:p>
          <w:p w:rsidR="00DD6F5E" w:rsidRDefault="00DD6F5E" w:rsidP="00912668">
            <w:pPr>
              <w:cnfStyle w:val="000000000000"/>
              <w:rPr>
                <w:sz w:val="18"/>
                <w:lang w:val="fr-FR"/>
              </w:rPr>
            </w:pPr>
          </w:p>
          <w:p w:rsidR="00DD6F5E" w:rsidRDefault="00DD6F5E" w:rsidP="00912668">
            <w:pPr>
              <w:cnfStyle w:val="000000000000"/>
              <w:rPr>
                <w:sz w:val="18"/>
                <w:lang w:val="fr-FR"/>
              </w:rPr>
            </w:pPr>
            <w:r>
              <w:rPr>
                <w:sz w:val="18"/>
                <w:lang w:val="fr-FR"/>
              </w:rPr>
              <w:t xml:space="preserve">Faiblesses des constructeur américains sur le marché </w:t>
            </w:r>
            <w:proofErr w:type="spellStart"/>
            <w:r>
              <w:rPr>
                <w:sz w:val="18"/>
                <w:lang w:val="fr-FR"/>
              </w:rPr>
              <w:t>Asiat</w:t>
            </w:r>
            <w:proofErr w:type="spellEnd"/>
            <w:proofErr w:type="gramStart"/>
            <w:r>
              <w:rPr>
                <w:sz w:val="18"/>
                <w:lang w:val="fr-FR"/>
              </w:rPr>
              <w:t>, ,</w:t>
            </w:r>
            <w:proofErr w:type="gramEnd"/>
            <w:r>
              <w:rPr>
                <w:sz w:val="18"/>
                <w:lang w:val="fr-FR"/>
              </w:rPr>
              <w:t xml:space="preserve"> avantage compétitifs aux constructeurs </w:t>
            </w:r>
            <w:proofErr w:type="spellStart"/>
            <w:r>
              <w:rPr>
                <w:sz w:val="18"/>
                <w:lang w:val="fr-FR"/>
              </w:rPr>
              <w:t>asiat</w:t>
            </w:r>
            <w:proofErr w:type="spellEnd"/>
            <w:r>
              <w:rPr>
                <w:sz w:val="18"/>
                <w:lang w:val="fr-FR"/>
              </w:rPr>
              <w:t xml:space="preserve"> car relation plus étroites avec les sous traitants, nouveaux consommateurs de la région sont novices et veulent acheter sur place pas en direct. Enfin Acer est près à sacrifier sa marge alors que Dell non.</w:t>
            </w:r>
          </w:p>
          <w:p w:rsidR="00DD6F5E" w:rsidRDefault="00DD6F5E" w:rsidP="00912668">
            <w:pPr>
              <w:cnfStyle w:val="000000000000"/>
              <w:rPr>
                <w:sz w:val="18"/>
                <w:lang w:val="fr-FR"/>
              </w:rPr>
            </w:pPr>
          </w:p>
          <w:p w:rsidR="00DD6F5E" w:rsidRDefault="00DD6F5E" w:rsidP="00912668">
            <w:pPr>
              <w:cnfStyle w:val="000000000000"/>
              <w:rPr>
                <w:sz w:val="18"/>
                <w:lang w:val="fr-FR"/>
              </w:rPr>
            </w:pPr>
            <w:r>
              <w:rPr>
                <w:sz w:val="18"/>
                <w:lang w:val="fr-FR"/>
              </w:rPr>
              <w:t>Quand les PC ne rapporteront plus de marge peut être que Dell ou HP voudront comme l’a fait IBM se séparer de cette activité historique.</w:t>
            </w:r>
          </w:p>
        </w:tc>
      </w:tr>
      <w:tr w:rsidR="00DD6F5E" w:rsidRPr="00912668" w:rsidTr="006277E5">
        <w:trPr>
          <w:cnfStyle w:val="000000100000"/>
          <w:trHeight w:val="335"/>
        </w:trPr>
        <w:tc>
          <w:tcPr>
            <w:cnfStyle w:val="001000000000"/>
            <w:tcW w:w="860" w:type="dxa"/>
            <w:tcBorders>
              <w:left w:val="none" w:sz="0" w:space="0" w:color="auto"/>
              <w:bottom w:val="none" w:sz="0" w:space="0" w:color="auto"/>
              <w:right w:val="none" w:sz="0" w:space="0" w:color="auto"/>
            </w:tcBorders>
            <w:shd w:val="clear" w:color="auto" w:fill="548DD4" w:themeFill="text2" w:themeFillTint="99"/>
          </w:tcPr>
          <w:p w:rsidR="00DD6F5E" w:rsidRDefault="00DD6F5E" w:rsidP="00912668">
            <w:pPr>
              <w:rPr>
                <w:sz w:val="18"/>
                <w:lang w:val="fr-FR"/>
              </w:rPr>
            </w:pPr>
            <w:r>
              <w:rPr>
                <w:sz w:val="18"/>
                <w:lang w:val="fr-FR"/>
              </w:rPr>
              <w:t>01.06.07</w:t>
            </w:r>
          </w:p>
        </w:tc>
        <w:tc>
          <w:tcPr>
            <w:tcW w:w="524" w:type="dxa"/>
          </w:tcPr>
          <w:p w:rsidR="00DD6F5E" w:rsidRDefault="00DD6F5E" w:rsidP="00AD6DDF">
            <w:pPr>
              <w:cnfStyle w:val="000000100000"/>
              <w:rPr>
                <w:sz w:val="18"/>
                <w:lang w:val="fr-FR"/>
              </w:rPr>
            </w:pPr>
            <w:r>
              <w:rPr>
                <w:sz w:val="18"/>
                <w:lang w:val="fr-FR"/>
              </w:rPr>
              <w:t>P8</w:t>
            </w:r>
          </w:p>
        </w:tc>
        <w:tc>
          <w:tcPr>
            <w:tcW w:w="1276" w:type="dxa"/>
          </w:tcPr>
          <w:p w:rsidR="00DD6F5E" w:rsidRDefault="00DD6F5E" w:rsidP="00912668">
            <w:pPr>
              <w:cnfStyle w:val="000000100000"/>
              <w:rPr>
                <w:sz w:val="18"/>
                <w:lang w:val="fr-FR"/>
              </w:rPr>
            </w:pPr>
            <w:r>
              <w:rPr>
                <w:sz w:val="18"/>
                <w:lang w:val="fr-FR"/>
              </w:rPr>
              <w:t>Le Monde</w:t>
            </w:r>
          </w:p>
        </w:tc>
        <w:tc>
          <w:tcPr>
            <w:tcW w:w="1276" w:type="dxa"/>
          </w:tcPr>
          <w:p w:rsidR="00DD6F5E" w:rsidRPr="00AD6DDF" w:rsidRDefault="00DD6F5E" w:rsidP="008203B0">
            <w:pPr>
              <w:jc w:val="center"/>
              <w:cnfStyle w:val="000000100000"/>
              <w:rPr>
                <w:sz w:val="18"/>
                <w:lang w:val="fr-FR"/>
              </w:rPr>
            </w:pPr>
            <w:r w:rsidRPr="008203B0">
              <w:rPr>
                <w:sz w:val="18"/>
                <w:lang w:val="fr-FR"/>
              </w:rPr>
              <w:t>AFP, AP et Reuters</w:t>
            </w:r>
          </w:p>
        </w:tc>
        <w:tc>
          <w:tcPr>
            <w:tcW w:w="3827" w:type="dxa"/>
          </w:tcPr>
          <w:p w:rsidR="00DD6F5E" w:rsidRPr="00AD6DDF" w:rsidRDefault="00DD6F5E" w:rsidP="008203B0">
            <w:pPr>
              <w:cnfStyle w:val="000000100000"/>
              <w:rPr>
                <w:sz w:val="18"/>
                <w:lang w:val="fr-FR"/>
              </w:rPr>
            </w:pPr>
            <w:r w:rsidRPr="00AD6DDF">
              <w:rPr>
                <w:sz w:val="18"/>
                <w:lang w:val="fr-FR"/>
              </w:rPr>
              <w:t>Dell va réduire ses effectifs de 10 % au cours des douze prochains mois</w:t>
            </w:r>
          </w:p>
        </w:tc>
        <w:tc>
          <w:tcPr>
            <w:tcW w:w="7851" w:type="dxa"/>
          </w:tcPr>
          <w:p w:rsidR="00DD6F5E" w:rsidRPr="00AC424A" w:rsidRDefault="00DD6F5E" w:rsidP="00912668">
            <w:pPr>
              <w:cnfStyle w:val="000000100000"/>
              <w:rPr>
                <w:sz w:val="18"/>
                <w:lang w:val="fr-FR"/>
              </w:rPr>
            </w:pPr>
            <w:r>
              <w:rPr>
                <w:sz w:val="18"/>
                <w:lang w:val="fr-FR"/>
              </w:rPr>
              <w:t>Réduction d’effectif de 10%</w:t>
            </w:r>
          </w:p>
        </w:tc>
      </w:tr>
      <w:tr w:rsidR="006277E5" w:rsidRPr="00912668" w:rsidTr="006277E5">
        <w:trPr>
          <w:trHeight w:val="335"/>
        </w:trPr>
        <w:tc>
          <w:tcPr>
            <w:cnfStyle w:val="001000000000"/>
            <w:tcW w:w="860" w:type="dxa"/>
            <w:shd w:val="clear" w:color="auto" w:fill="548DD4" w:themeFill="text2" w:themeFillTint="99"/>
          </w:tcPr>
          <w:p w:rsidR="00DD6F5E" w:rsidRDefault="00DD6F5E" w:rsidP="00912668">
            <w:pPr>
              <w:rPr>
                <w:sz w:val="18"/>
                <w:lang w:val="fr-FR"/>
              </w:rPr>
            </w:pPr>
            <w:r>
              <w:rPr>
                <w:sz w:val="18"/>
                <w:lang w:val="fr-FR"/>
              </w:rPr>
              <w:t>18.08.07</w:t>
            </w:r>
          </w:p>
        </w:tc>
        <w:tc>
          <w:tcPr>
            <w:tcW w:w="524" w:type="dxa"/>
          </w:tcPr>
          <w:p w:rsidR="00DD6F5E" w:rsidRDefault="00DD6F5E" w:rsidP="00AD6DDF">
            <w:pPr>
              <w:cnfStyle w:val="000000000000"/>
              <w:rPr>
                <w:sz w:val="18"/>
                <w:lang w:val="fr-FR"/>
              </w:rPr>
            </w:pPr>
            <w:r>
              <w:rPr>
                <w:sz w:val="18"/>
                <w:lang w:val="fr-FR"/>
              </w:rPr>
              <w:t>P9</w:t>
            </w:r>
          </w:p>
        </w:tc>
        <w:tc>
          <w:tcPr>
            <w:tcW w:w="1276" w:type="dxa"/>
          </w:tcPr>
          <w:p w:rsidR="00DD6F5E" w:rsidRDefault="00DD6F5E" w:rsidP="00912668">
            <w:pPr>
              <w:cnfStyle w:val="000000000000"/>
              <w:rPr>
                <w:sz w:val="18"/>
                <w:lang w:val="fr-FR"/>
              </w:rPr>
            </w:pPr>
            <w:r>
              <w:rPr>
                <w:sz w:val="18"/>
                <w:lang w:val="fr-FR"/>
              </w:rPr>
              <w:t>Le Monde</w:t>
            </w:r>
          </w:p>
        </w:tc>
        <w:tc>
          <w:tcPr>
            <w:tcW w:w="1276" w:type="dxa"/>
          </w:tcPr>
          <w:p w:rsidR="00DD6F5E" w:rsidRPr="00AD6DDF" w:rsidRDefault="00DD6F5E" w:rsidP="008203B0">
            <w:pPr>
              <w:jc w:val="center"/>
              <w:cnfStyle w:val="000000000000"/>
              <w:rPr>
                <w:sz w:val="18"/>
                <w:lang w:val="fr-FR"/>
              </w:rPr>
            </w:pPr>
            <w:r w:rsidRPr="008203B0">
              <w:rPr>
                <w:sz w:val="18"/>
                <w:lang w:val="fr-FR"/>
              </w:rPr>
              <w:t xml:space="preserve">Cécile </w:t>
            </w:r>
            <w:proofErr w:type="spellStart"/>
            <w:r w:rsidRPr="008203B0">
              <w:rPr>
                <w:sz w:val="18"/>
                <w:lang w:val="fr-FR"/>
              </w:rPr>
              <w:t>Ducourtieux</w:t>
            </w:r>
            <w:proofErr w:type="spellEnd"/>
          </w:p>
        </w:tc>
        <w:tc>
          <w:tcPr>
            <w:tcW w:w="3827" w:type="dxa"/>
          </w:tcPr>
          <w:p w:rsidR="00DD6F5E" w:rsidRPr="00AD6DDF" w:rsidRDefault="00DD6F5E" w:rsidP="008203B0">
            <w:pPr>
              <w:cnfStyle w:val="000000000000"/>
              <w:rPr>
                <w:sz w:val="18"/>
                <w:lang w:val="fr-FR"/>
              </w:rPr>
            </w:pPr>
            <w:r w:rsidRPr="00AD6DDF">
              <w:rPr>
                <w:sz w:val="18"/>
                <w:lang w:val="fr-FR"/>
              </w:rPr>
              <w:t>Hewlett Packard accroît sa domination sur le marché du PC</w:t>
            </w:r>
          </w:p>
        </w:tc>
        <w:tc>
          <w:tcPr>
            <w:tcW w:w="7851" w:type="dxa"/>
          </w:tcPr>
          <w:p w:rsidR="00DD6F5E" w:rsidRDefault="00DD6F5E" w:rsidP="00912668">
            <w:pPr>
              <w:cnfStyle w:val="000000000000"/>
              <w:rPr>
                <w:sz w:val="18"/>
                <w:lang w:val="fr-FR"/>
              </w:rPr>
            </w:pPr>
            <w:r>
              <w:rPr>
                <w:sz w:val="18"/>
                <w:lang w:val="fr-FR"/>
              </w:rPr>
              <w:t xml:space="preserve">Enorme bénéfice d’HP, Licenciement de Carleton </w:t>
            </w:r>
            <w:proofErr w:type="spellStart"/>
            <w:r>
              <w:rPr>
                <w:sz w:val="18"/>
                <w:lang w:val="fr-FR"/>
              </w:rPr>
              <w:t>Fiorina</w:t>
            </w:r>
            <w:proofErr w:type="spellEnd"/>
            <w:r>
              <w:rPr>
                <w:sz w:val="18"/>
                <w:lang w:val="fr-FR"/>
              </w:rPr>
              <w:t xml:space="preserve"> et arrivée du pragmatique Mark </w:t>
            </w:r>
            <w:proofErr w:type="spellStart"/>
            <w:r>
              <w:rPr>
                <w:sz w:val="18"/>
                <w:lang w:val="fr-FR"/>
              </w:rPr>
              <w:t>Hurd</w:t>
            </w:r>
            <w:proofErr w:type="spellEnd"/>
            <w:r>
              <w:rPr>
                <w:sz w:val="18"/>
                <w:lang w:val="fr-FR"/>
              </w:rPr>
              <w:t xml:space="preserve">, il a licencié 10% des effectifs mais a recruté des centaines de vendeurs Définition du contexte concurrentiel qui s’intensifie,  minimisation de la menace chez HP : Lenovo trop porté sur le marché </w:t>
            </w:r>
            <w:proofErr w:type="spellStart"/>
            <w:r>
              <w:rPr>
                <w:sz w:val="18"/>
                <w:lang w:val="fr-FR"/>
              </w:rPr>
              <w:t>chinoi</w:t>
            </w:r>
            <w:proofErr w:type="spellEnd"/>
            <w:r>
              <w:rPr>
                <w:sz w:val="18"/>
                <w:lang w:val="fr-FR"/>
              </w:rPr>
              <w:t xml:space="preserve"> et Acer peut être diminuée si Dell et HP rentre dans une guerre des prix</w:t>
            </w:r>
          </w:p>
        </w:tc>
      </w:tr>
      <w:tr w:rsidR="00DD6F5E" w:rsidRPr="00912668" w:rsidTr="006277E5">
        <w:trPr>
          <w:cnfStyle w:val="000000100000"/>
          <w:trHeight w:val="369"/>
        </w:trPr>
        <w:tc>
          <w:tcPr>
            <w:cnfStyle w:val="001000000000"/>
            <w:tcW w:w="860" w:type="dxa"/>
            <w:tcBorders>
              <w:left w:val="none" w:sz="0" w:space="0" w:color="auto"/>
              <w:bottom w:val="none" w:sz="0" w:space="0" w:color="auto"/>
              <w:right w:val="none" w:sz="0" w:space="0" w:color="auto"/>
            </w:tcBorders>
            <w:shd w:val="clear" w:color="auto" w:fill="548DD4" w:themeFill="text2" w:themeFillTint="99"/>
          </w:tcPr>
          <w:p w:rsidR="00DD6F5E" w:rsidRDefault="00DD6F5E" w:rsidP="00912668">
            <w:pPr>
              <w:rPr>
                <w:sz w:val="18"/>
                <w:lang w:val="fr-FR"/>
              </w:rPr>
            </w:pPr>
            <w:r>
              <w:rPr>
                <w:sz w:val="18"/>
                <w:lang w:val="fr-FR"/>
              </w:rPr>
              <w:t>04.09.07</w:t>
            </w:r>
          </w:p>
        </w:tc>
        <w:tc>
          <w:tcPr>
            <w:tcW w:w="524" w:type="dxa"/>
          </w:tcPr>
          <w:p w:rsidR="00DD6F5E" w:rsidRDefault="00DD6F5E" w:rsidP="00AD6DDF">
            <w:pPr>
              <w:cnfStyle w:val="000000100000"/>
              <w:rPr>
                <w:sz w:val="18"/>
                <w:lang w:val="fr-FR"/>
              </w:rPr>
            </w:pPr>
            <w:r>
              <w:rPr>
                <w:sz w:val="18"/>
                <w:lang w:val="fr-FR"/>
              </w:rPr>
              <w:t>18</w:t>
            </w:r>
          </w:p>
        </w:tc>
        <w:tc>
          <w:tcPr>
            <w:tcW w:w="1276" w:type="dxa"/>
          </w:tcPr>
          <w:p w:rsidR="00DD6F5E" w:rsidRDefault="00DD6F5E" w:rsidP="00912668">
            <w:pPr>
              <w:cnfStyle w:val="000000100000"/>
              <w:rPr>
                <w:sz w:val="18"/>
                <w:lang w:val="fr-FR"/>
              </w:rPr>
            </w:pPr>
            <w:r>
              <w:rPr>
                <w:sz w:val="18"/>
                <w:lang w:val="fr-FR"/>
              </w:rPr>
              <w:t>Les Echos</w:t>
            </w:r>
          </w:p>
        </w:tc>
        <w:tc>
          <w:tcPr>
            <w:tcW w:w="1276" w:type="dxa"/>
            <w:vAlign w:val="center"/>
          </w:tcPr>
          <w:p w:rsidR="00DD6F5E" w:rsidRPr="00AD6DDF" w:rsidRDefault="00DD6F5E" w:rsidP="00351057">
            <w:pPr>
              <w:jc w:val="center"/>
              <w:cnfStyle w:val="000000100000"/>
              <w:rPr>
                <w:sz w:val="18"/>
                <w:lang w:val="fr-FR"/>
              </w:rPr>
            </w:pPr>
            <w:r w:rsidRPr="00DB4B91">
              <w:rPr>
                <w:sz w:val="18"/>
                <w:lang w:val="fr-FR"/>
              </w:rPr>
              <w:t>MICHEL KTITAREFF</w:t>
            </w:r>
          </w:p>
        </w:tc>
        <w:tc>
          <w:tcPr>
            <w:tcW w:w="3827" w:type="dxa"/>
          </w:tcPr>
          <w:p w:rsidR="00DD6F5E" w:rsidRPr="008B33F4" w:rsidRDefault="00DD6F5E" w:rsidP="00912668">
            <w:pPr>
              <w:cnfStyle w:val="000000100000"/>
              <w:rPr>
                <w:sz w:val="18"/>
                <w:lang w:val="fr-FR"/>
              </w:rPr>
            </w:pPr>
            <w:r w:rsidRPr="008B33F4">
              <w:rPr>
                <w:sz w:val="18"/>
                <w:lang w:val="fr-FR"/>
              </w:rPr>
              <w:t>Michael Dell veut faire pour Dell ce que Steve Jobs a fait pour Apple</w:t>
            </w:r>
          </w:p>
        </w:tc>
        <w:tc>
          <w:tcPr>
            <w:tcW w:w="7851" w:type="dxa"/>
          </w:tcPr>
          <w:p w:rsidR="00DD6F5E" w:rsidRPr="008B33F4" w:rsidRDefault="00DD6F5E" w:rsidP="00912668">
            <w:pPr>
              <w:cnfStyle w:val="000000100000"/>
              <w:rPr>
                <w:sz w:val="18"/>
                <w:lang w:val="fr-FR"/>
              </w:rPr>
            </w:pPr>
            <w:r w:rsidRPr="008B33F4">
              <w:rPr>
                <w:sz w:val="18"/>
                <w:lang w:val="fr-FR"/>
              </w:rPr>
              <w:t>Repositionnement stratégique</w:t>
            </w:r>
          </w:p>
          <w:p w:rsidR="00DD6F5E" w:rsidRPr="008B33F4" w:rsidRDefault="00DD6F5E" w:rsidP="003C4C8F">
            <w:pPr>
              <w:cnfStyle w:val="000000100000"/>
              <w:rPr>
                <w:sz w:val="18"/>
                <w:lang w:val="fr-FR"/>
              </w:rPr>
            </w:pPr>
            <w:r w:rsidRPr="008B33F4">
              <w:rPr>
                <w:sz w:val="18"/>
                <w:lang w:val="fr-FR"/>
              </w:rPr>
              <w:t xml:space="preserve">PC chez Wall </w:t>
            </w:r>
            <w:proofErr w:type="spellStart"/>
            <w:r w:rsidRPr="008B33F4">
              <w:rPr>
                <w:sz w:val="18"/>
                <w:lang w:val="fr-FR"/>
              </w:rPr>
              <w:t>Mart</w:t>
            </w:r>
            <w:proofErr w:type="spellEnd"/>
          </w:p>
          <w:p w:rsidR="00DD6F5E" w:rsidRPr="008B33F4" w:rsidRDefault="00DD6F5E" w:rsidP="003C4C8F">
            <w:pPr>
              <w:cnfStyle w:val="000000100000"/>
              <w:rPr>
                <w:sz w:val="18"/>
                <w:lang w:val="fr-FR"/>
              </w:rPr>
            </w:pPr>
            <w:r w:rsidRPr="008B33F4">
              <w:rPr>
                <w:sz w:val="18"/>
                <w:lang w:val="fr-FR"/>
              </w:rPr>
              <w:t xml:space="preserve">Recherche l’avantage concurrentiel moins dans le prix finale mais dans l’originalité et la variété de fonctionnalité, stratégie à la Apple. Ordinateur de plusieurs couleurs, </w:t>
            </w:r>
          </w:p>
          <w:p w:rsidR="00DD6F5E" w:rsidRPr="008B33F4" w:rsidRDefault="00DD6F5E" w:rsidP="003C4C8F">
            <w:pPr>
              <w:cnfStyle w:val="000000100000"/>
              <w:rPr>
                <w:sz w:val="18"/>
                <w:lang w:val="fr-FR"/>
              </w:rPr>
            </w:pPr>
            <w:r w:rsidRPr="008B33F4">
              <w:rPr>
                <w:sz w:val="18"/>
                <w:lang w:val="fr-FR"/>
              </w:rPr>
              <w:lastRenderedPageBreak/>
              <w:t>Dell doit effectuer une réorganisation industriel afin d’être en mesure de renouveler sa gamme</w:t>
            </w:r>
          </w:p>
        </w:tc>
      </w:tr>
      <w:tr w:rsidR="006277E5" w:rsidRPr="00912668" w:rsidTr="006277E5">
        <w:trPr>
          <w:trHeight w:val="335"/>
        </w:trPr>
        <w:tc>
          <w:tcPr>
            <w:cnfStyle w:val="001000000000"/>
            <w:tcW w:w="860" w:type="dxa"/>
            <w:shd w:val="clear" w:color="auto" w:fill="548DD4" w:themeFill="text2" w:themeFillTint="99"/>
          </w:tcPr>
          <w:p w:rsidR="00DD6F5E" w:rsidRDefault="00DD6F5E" w:rsidP="00912668">
            <w:pPr>
              <w:rPr>
                <w:sz w:val="18"/>
                <w:lang w:val="fr-FR"/>
              </w:rPr>
            </w:pPr>
            <w:r>
              <w:rPr>
                <w:sz w:val="18"/>
                <w:lang w:val="fr-FR"/>
              </w:rPr>
              <w:lastRenderedPageBreak/>
              <w:t>25.09.07</w:t>
            </w:r>
          </w:p>
        </w:tc>
        <w:tc>
          <w:tcPr>
            <w:tcW w:w="524" w:type="dxa"/>
          </w:tcPr>
          <w:p w:rsidR="00DD6F5E" w:rsidRDefault="00DD6F5E" w:rsidP="00AD6DDF">
            <w:pPr>
              <w:cnfStyle w:val="000000000000"/>
              <w:rPr>
                <w:sz w:val="18"/>
                <w:lang w:val="fr-FR"/>
              </w:rPr>
            </w:pPr>
            <w:r>
              <w:rPr>
                <w:sz w:val="18"/>
                <w:lang w:val="fr-FR"/>
              </w:rPr>
              <w:t>13</w:t>
            </w:r>
          </w:p>
        </w:tc>
        <w:tc>
          <w:tcPr>
            <w:tcW w:w="1276" w:type="dxa"/>
          </w:tcPr>
          <w:p w:rsidR="00DD6F5E" w:rsidRDefault="00DD6F5E" w:rsidP="00351057">
            <w:pPr>
              <w:cnfStyle w:val="000000000000"/>
              <w:rPr>
                <w:sz w:val="18"/>
                <w:lang w:val="fr-FR"/>
              </w:rPr>
            </w:pPr>
            <w:r>
              <w:rPr>
                <w:sz w:val="18"/>
                <w:lang w:val="fr-FR"/>
              </w:rPr>
              <w:t>Le Monde</w:t>
            </w:r>
          </w:p>
        </w:tc>
        <w:tc>
          <w:tcPr>
            <w:tcW w:w="1276" w:type="dxa"/>
          </w:tcPr>
          <w:p w:rsidR="00DD6F5E" w:rsidRPr="00AD6DDF" w:rsidRDefault="00DD6F5E" w:rsidP="008203B0">
            <w:pPr>
              <w:jc w:val="center"/>
              <w:cnfStyle w:val="000000000000"/>
              <w:rPr>
                <w:sz w:val="18"/>
                <w:lang w:val="fr-FR"/>
              </w:rPr>
            </w:pPr>
          </w:p>
        </w:tc>
        <w:tc>
          <w:tcPr>
            <w:tcW w:w="3827" w:type="dxa"/>
          </w:tcPr>
          <w:p w:rsidR="00DD6F5E" w:rsidRPr="00AD6DDF" w:rsidRDefault="00DD6F5E" w:rsidP="00912668">
            <w:pPr>
              <w:cnfStyle w:val="000000000000"/>
              <w:rPr>
                <w:sz w:val="18"/>
                <w:lang w:val="fr-FR"/>
              </w:rPr>
            </w:pPr>
            <w:r w:rsidRPr="003B1F47">
              <w:rPr>
                <w:sz w:val="18"/>
                <w:lang w:val="fr-FR"/>
              </w:rPr>
              <w:t>Dell se positionne sur le marché chinois</w:t>
            </w:r>
          </w:p>
        </w:tc>
        <w:tc>
          <w:tcPr>
            <w:tcW w:w="7851" w:type="dxa"/>
          </w:tcPr>
          <w:p w:rsidR="00DD6F5E" w:rsidRDefault="00DD6F5E" w:rsidP="00912668">
            <w:pPr>
              <w:cnfStyle w:val="000000000000"/>
              <w:rPr>
                <w:sz w:val="18"/>
                <w:lang w:val="fr-FR"/>
              </w:rPr>
            </w:pPr>
            <w:r w:rsidRPr="003B1F47">
              <w:rPr>
                <w:sz w:val="18"/>
                <w:lang w:val="fr-FR"/>
              </w:rPr>
              <w:t xml:space="preserve">accord pour commercialiser ses ordinateurs en Chine via le groupe </w:t>
            </w:r>
            <w:proofErr w:type="spellStart"/>
            <w:r w:rsidRPr="003B1F47">
              <w:rPr>
                <w:sz w:val="18"/>
                <w:lang w:val="fr-FR"/>
              </w:rPr>
              <w:t>Gome</w:t>
            </w:r>
            <w:proofErr w:type="spellEnd"/>
            <w:r w:rsidRPr="003B1F47">
              <w:rPr>
                <w:sz w:val="18"/>
                <w:lang w:val="fr-FR"/>
              </w:rPr>
              <w:t>, premier distributeur chinois de produits électroniques</w:t>
            </w:r>
          </w:p>
          <w:p w:rsidR="00DD6F5E" w:rsidRDefault="00DD6F5E" w:rsidP="00912668">
            <w:pPr>
              <w:cnfStyle w:val="000000000000"/>
              <w:rPr>
                <w:sz w:val="18"/>
                <w:lang w:val="fr-FR"/>
              </w:rPr>
            </w:pPr>
          </w:p>
        </w:tc>
      </w:tr>
      <w:tr w:rsidR="006277E5" w:rsidRPr="00912668" w:rsidTr="006277E5">
        <w:trPr>
          <w:cnfStyle w:val="000000100000"/>
          <w:trHeight w:val="335"/>
        </w:trPr>
        <w:tc>
          <w:tcPr>
            <w:cnfStyle w:val="001000000000"/>
            <w:tcW w:w="860" w:type="dxa"/>
            <w:shd w:val="clear" w:color="auto" w:fill="548DD4" w:themeFill="text2" w:themeFillTint="99"/>
          </w:tcPr>
          <w:p w:rsidR="00DD6F5E" w:rsidRDefault="00DD6F5E" w:rsidP="00912668">
            <w:pPr>
              <w:rPr>
                <w:sz w:val="18"/>
                <w:lang w:val="fr-FR"/>
              </w:rPr>
            </w:pPr>
            <w:r>
              <w:rPr>
                <w:sz w:val="18"/>
                <w:lang w:val="fr-FR"/>
              </w:rPr>
              <w:t>25.09.07</w:t>
            </w:r>
          </w:p>
        </w:tc>
        <w:tc>
          <w:tcPr>
            <w:tcW w:w="524" w:type="dxa"/>
          </w:tcPr>
          <w:p w:rsidR="00DD6F5E" w:rsidRDefault="00DD6F5E" w:rsidP="00AD6DDF">
            <w:pPr>
              <w:cnfStyle w:val="000000100000"/>
              <w:rPr>
                <w:sz w:val="18"/>
                <w:lang w:val="fr-FR"/>
              </w:rPr>
            </w:pPr>
            <w:r>
              <w:rPr>
                <w:sz w:val="18"/>
                <w:lang w:val="fr-FR"/>
              </w:rPr>
              <w:t>14</w:t>
            </w:r>
          </w:p>
        </w:tc>
        <w:tc>
          <w:tcPr>
            <w:tcW w:w="1276" w:type="dxa"/>
          </w:tcPr>
          <w:p w:rsidR="00DD6F5E" w:rsidRDefault="00DD6F5E" w:rsidP="00351057">
            <w:pPr>
              <w:cnfStyle w:val="000000100000"/>
              <w:rPr>
                <w:sz w:val="18"/>
                <w:lang w:val="fr-FR"/>
              </w:rPr>
            </w:pPr>
            <w:r>
              <w:rPr>
                <w:sz w:val="18"/>
                <w:lang w:val="fr-FR"/>
              </w:rPr>
              <w:t>Le Monde</w:t>
            </w:r>
          </w:p>
        </w:tc>
        <w:tc>
          <w:tcPr>
            <w:tcW w:w="1276" w:type="dxa"/>
          </w:tcPr>
          <w:p w:rsidR="00DD6F5E" w:rsidRPr="00AD6DDF" w:rsidRDefault="00DD6F5E" w:rsidP="008203B0">
            <w:pPr>
              <w:jc w:val="center"/>
              <w:cnfStyle w:val="000000100000"/>
              <w:rPr>
                <w:sz w:val="18"/>
                <w:lang w:val="fr-FR"/>
              </w:rPr>
            </w:pPr>
          </w:p>
        </w:tc>
        <w:tc>
          <w:tcPr>
            <w:tcW w:w="3827" w:type="dxa"/>
          </w:tcPr>
          <w:p w:rsidR="00DD6F5E" w:rsidRPr="00AD6DDF" w:rsidRDefault="00DD6F5E" w:rsidP="00912668">
            <w:pPr>
              <w:cnfStyle w:val="000000100000"/>
              <w:rPr>
                <w:sz w:val="18"/>
                <w:lang w:val="fr-FR"/>
              </w:rPr>
            </w:pPr>
            <w:r w:rsidRPr="003B1F47">
              <w:rPr>
                <w:sz w:val="18"/>
                <w:lang w:val="fr-FR"/>
              </w:rPr>
              <w:t>Grâce au rachat de Gateway et Packard Bell, Acer devient numéro 3 mondial CHIFFRES</w:t>
            </w:r>
          </w:p>
        </w:tc>
        <w:tc>
          <w:tcPr>
            <w:tcW w:w="7851" w:type="dxa"/>
          </w:tcPr>
          <w:p w:rsidR="00DD6F5E" w:rsidRDefault="00DD6F5E" w:rsidP="00912668">
            <w:pPr>
              <w:cnfStyle w:val="000000100000"/>
              <w:rPr>
                <w:sz w:val="18"/>
                <w:lang w:val="fr-FR"/>
              </w:rPr>
            </w:pPr>
            <w:r w:rsidRPr="003B1F47">
              <w:rPr>
                <w:sz w:val="18"/>
                <w:lang w:val="fr-FR"/>
              </w:rPr>
              <w:t>Grâce aux acquisitions de Gateway et de Packard Bell, Acer détiendra 10 % du marché mondial des PC, derrière les américains HP et Dell (respectivement 19,2 % et 16,1 % du marché, au 2e trimestre 2007, selon IDC).</w:t>
            </w:r>
          </w:p>
        </w:tc>
      </w:tr>
      <w:tr w:rsidR="006277E5" w:rsidRPr="00912668" w:rsidTr="006277E5">
        <w:trPr>
          <w:trHeight w:val="369"/>
        </w:trPr>
        <w:tc>
          <w:tcPr>
            <w:cnfStyle w:val="001000000000"/>
            <w:tcW w:w="860" w:type="dxa"/>
            <w:shd w:val="clear" w:color="auto" w:fill="548DD4" w:themeFill="text2" w:themeFillTint="99"/>
            <w:vAlign w:val="center"/>
          </w:tcPr>
          <w:p w:rsidR="00DD6F5E" w:rsidRDefault="00DD6F5E" w:rsidP="00DB4B91">
            <w:pPr>
              <w:jc w:val="center"/>
              <w:rPr>
                <w:sz w:val="18"/>
                <w:lang w:val="fr-FR"/>
              </w:rPr>
            </w:pPr>
            <w:r>
              <w:rPr>
                <w:sz w:val="18"/>
                <w:lang w:val="fr-FR"/>
              </w:rPr>
              <w:t>25.10.07</w:t>
            </w:r>
          </w:p>
        </w:tc>
        <w:tc>
          <w:tcPr>
            <w:tcW w:w="524" w:type="dxa"/>
            <w:vAlign w:val="center"/>
          </w:tcPr>
          <w:p w:rsidR="00DD6F5E" w:rsidRDefault="00DD6F5E" w:rsidP="00DB4B91">
            <w:pPr>
              <w:jc w:val="center"/>
              <w:cnfStyle w:val="000000000000"/>
              <w:rPr>
                <w:sz w:val="18"/>
                <w:lang w:val="fr-FR"/>
              </w:rPr>
            </w:pPr>
            <w:r>
              <w:rPr>
                <w:sz w:val="18"/>
                <w:lang w:val="fr-FR"/>
              </w:rPr>
              <w:t>15</w:t>
            </w:r>
          </w:p>
        </w:tc>
        <w:tc>
          <w:tcPr>
            <w:tcW w:w="1276" w:type="dxa"/>
            <w:vAlign w:val="center"/>
          </w:tcPr>
          <w:p w:rsidR="00DD6F5E" w:rsidRDefault="00DD6F5E" w:rsidP="00DB4B91">
            <w:pPr>
              <w:jc w:val="center"/>
              <w:cnfStyle w:val="000000000000"/>
              <w:rPr>
                <w:sz w:val="18"/>
                <w:lang w:val="fr-FR"/>
              </w:rPr>
            </w:pPr>
            <w:r>
              <w:rPr>
                <w:sz w:val="18"/>
                <w:lang w:val="fr-FR"/>
              </w:rPr>
              <w:t>Challenge</w:t>
            </w:r>
          </w:p>
        </w:tc>
        <w:tc>
          <w:tcPr>
            <w:tcW w:w="1276" w:type="dxa"/>
            <w:shd w:val="clear" w:color="auto" w:fill="F2F2F2" w:themeFill="background1" w:themeFillShade="F2"/>
            <w:vAlign w:val="center"/>
          </w:tcPr>
          <w:p w:rsidR="00DD6F5E" w:rsidRPr="00AD6DDF" w:rsidRDefault="00DD6F5E" w:rsidP="00DB4B91">
            <w:pPr>
              <w:jc w:val="center"/>
              <w:cnfStyle w:val="000000000000"/>
              <w:rPr>
                <w:sz w:val="18"/>
                <w:lang w:val="fr-FR"/>
              </w:rPr>
            </w:pPr>
            <w:r w:rsidRPr="003B1F47">
              <w:rPr>
                <w:sz w:val="18"/>
                <w:lang w:val="fr-FR"/>
              </w:rPr>
              <w:t>Laurent Calixte</w:t>
            </w:r>
          </w:p>
        </w:tc>
        <w:tc>
          <w:tcPr>
            <w:tcW w:w="3827" w:type="dxa"/>
            <w:vAlign w:val="center"/>
          </w:tcPr>
          <w:p w:rsidR="00DD6F5E" w:rsidRPr="00AD6DDF" w:rsidRDefault="00DD6F5E" w:rsidP="00DB4B91">
            <w:pPr>
              <w:jc w:val="center"/>
              <w:cnfStyle w:val="000000000000"/>
              <w:rPr>
                <w:sz w:val="18"/>
                <w:lang w:val="fr-FR"/>
              </w:rPr>
            </w:pPr>
            <w:r w:rsidRPr="003B1F47">
              <w:rPr>
                <w:sz w:val="18"/>
                <w:lang w:val="fr-FR"/>
              </w:rPr>
              <w:t>Acer se focalise sur le PC portable et emporte la mise</w:t>
            </w:r>
          </w:p>
        </w:tc>
        <w:tc>
          <w:tcPr>
            <w:tcW w:w="7851" w:type="dxa"/>
          </w:tcPr>
          <w:p w:rsidR="00DD6F5E" w:rsidRDefault="00DD6F5E" w:rsidP="00912668">
            <w:pPr>
              <w:cnfStyle w:val="000000000000"/>
              <w:rPr>
                <w:sz w:val="18"/>
                <w:lang w:val="fr-FR"/>
              </w:rPr>
            </w:pPr>
            <w:r w:rsidRPr="003B1F47">
              <w:rPr>
                <w:sz w:val="18"/>
                <w:lang w:val="fr-FR"/>
              </w:rPr>
              <w:t>Un calcul gagnant : selon Gartner, seulement 19% des PC vendus dans le monde en 2001 étaient des portables, contre 35% aujourd'hui.</w:t>
            </w:r>
          </w:p>
          <w:p w:rsidR="00DD6F5E" w:rsidRDefault="00DD6F5E" w:rsidP="00912668">
            <w:pPr>
              <w:cnfStyle w:val="000000000000"/>
              <w:rPr>
                <w:sz w:val="18"/>
                <w:lang w:val="fr-FR"/>
              </w:rPr>
            </w:pPr>
            <w:r w:rsidRPr="003B1F47">
              <w:rPr>
                <w:sz w:val="18"/>
                <w:lang w:val="fr-FR"/>
              </w:rPr>
              <w:t xml:space="preserve">Acer s'approche de la troisième place mondiale sur le marché des PC, derrière HP, Dell et Lenovo (voir graphique). Sa recette ? «Acer sous-traite presque toute sa production, qu'il confie à des industriels chinois comme </w:t>
            </w:r>
            <w:proofErr w:type="spellStart"/>
            <w:r w:rsidRPr="003B1F47">
              <w:rPr>
                <w:sz w:val="18"/>
                <w:lang w:val="fr-FR"/>
              </w:rPr>
              <w:t>Compal</w:t>
            </w:r>
            <w:proofErr w:type="spellEnd"/>
            <w:r w:rsidRPr="003B1F47">
              <w:rPr>
                <w:sz w:val="18"/>
                <w:lang w:val="fr-FR"/>
              </w:rPr>
              <w:t xml:space="preserve">, Quanta ou </w:t>
            </w:r>
            <w:proofErr w:type="spellStart"/>
            <w:r w:rsidRPr="003B1F47">
              <w:rPr>
                <w:sz w:val="18"/>
                <w:lang w:val="fr-FR"/>
              </w:rPr>
              <w:t>Wistron</w:t>
            </w:r>
            <w:proofErr w:type="spellEnd"/>
            <w:r w:rsidRPr="003B1F47">
              <w:rPr>
                <w:sz w:val="18"/>
                <w:lang w:val="fr-FR"/>
              </w:rPr>
              <w:t xml:space="preserve">», précise Isabelle Durand, analyste à </w:t>
            </w:r>
            <w:proofErr w:type="spellStart"/>
            <w:r w:rsidRPr="003B1F47">
              <w:rPr>
                <w:sz w:val="18"/>
                <w:lang w:val="fr-FR"/>
              </w:rPr>
              <w:t>GfK</w:t>
            </w:r>
            <w:proofErr w:type="spellEnd"/>
          </w:p>
          <w:p w:rsidR="00DD6F5E" w:rsidRDefault="00DD6F5E" w:rsidP="00912668">
            <w:pPr>
              <w:cnfStyle w:val="000000000000"/>
              <w:rPr>
                <w:sz w:val="18"/>
                <w:lang w:val="fr-FR"/>
              </w:rPr>
            </w:pPr>
          </w:p>
          <w:p w:rsidR="00DD6F5E" w:rsidRDefault="00DD6F5E" w:rsidP="00912668">
            <w:pPr>
              <w:cnfStyle w:val="000000000000"/>
              <w:rPr>
                <w:sz w:val="18"/>
                <w:lang w:val="fr-FR"/>
              </w:rPr>
            </w:pPr>
            <w:r w:rsidRPr="003B1F47">
              <w:rPr>
                <w:sz w:val="18"/>
                <w:lang w:val="fr-FR"/>
              </w:rPr>
              <w:t xml:space="preserve">selon Jean-Luc </w:t>
            </w:r>
            <w:proofErr w:type="spellStart"/>
            <w:r w:rsidRPr="003B1F47">
              <w:rPr>
                <w:sz w:val="18"/>
                <w:lang w:val="fr-FR"/>
              </w:rPr>
              <w:t>Couasnon</w:t>
            </w:r>
            <w:proofErr w:type="spellEnd"/>
            <w:r w:rsidRPr="003B1F47">
              <w:rPr>
                <w:sz w:val="18"/>
                <w:lang w:val="fr-FR"/>
              </w:rPr>
              <w:t xml:space="preserve">, directeur au groupe technologies à </w:t>
            </w:r>
            <w:proofErr w:type="spellStart"/>
            <w:r w:rsidRPr="003B1F47">
              <w:rPr>
                <w:sz w:val="18"/>
                <w:lang w:val="fr-FR"/>
              </w:rPr>
              <w:t>Accenture</w:t>
            </w:r>
            <w:proofErr w:type="spellEnd"/>
            <w:r w:rsidRPr="003B1F47">
              <w:rPr>
                <w:sz w:val="18"/>
                <w:lang w:val="fr-FR"/>
              </w:rPr>
              <w:t>, «Acer profite de son expérience d'ex-fabricant pour intégrer les meilleurs composants à moindre prix, et il a su miser sur le design, comme Apple, pour séduire le grand public, tandis que Dell persiste à donner un look austère à ses PC pour rassurer le marché professionnel</w:t>
            </w:r>
          </w:p>
          <w:p w:rsidR="00DD6F5E" w:rsidRDefault="00DD6F5E" w:rsidP="00912668">
            <w:pPr>
              <w:cnfStyle w:val="000000000000"/>
              <w:rPr>
                <w:sz w:val="18"/>
                <w:lang w:val="fr-FR"/>
              </w:rPr>
            </w:pPr>
          </w:p>
          <w:p w:rsidR="00DD6F5E" w:rsidRDefault="00DD6F5E" w:rsidP="00912668">
            <w:pPr>
              <w:cnfStyle w:val="000000000000"/>
              <w:rPr>
                <w:sz w:val="18"/>
                <w:lang w:val="fr-FR"/>
              </w:rPr>
            </w:pPr>
            <w:r w:rsidRPr="003B1F47">
              <w:rPr>
                <w:sz w:val="18"/>
                <w:lang w:val="fr-FR"/>
              </w:rPr>
              <w:t>Thomas Parrot, consultant à IDC, «ce sont les particuliers qui tirent aujourd'hui le marché du PC : en France, par exemple, les ventes de portables professionnels n'ont augmenté que de 14% au deuxième trimestre 2007 par rapport à la même période en 2006, contre 34% pour les portables grand public».</w:t>
            </w:r>
          </w:p>
          <w:p w:rsidR="00DD6F5E" w:rsidRDefault="00DD6F5E" w:rsidP="00912668">
            <w:pPr>
              <w:cnfStyle w:val="000000000000"/>
              <w:rPr>
                <w:sz w:val="18"/>
                <w:lang w:val="fr-FR"/>
              </w:rPr>
            </w:pPr>
          </w:p>
          <w:p w:rsidR="00DD6F5E" w:rsidRDefault="00DD6F5E" w:rsidP="00912668">
            <w:pPr>
              <w:cnfStyle w:val="000000000000"/>
              <w:rPr>
                <w:sz w:val="18"/>
                <w:lang w:val="fr-FR"/>
              </w:rPr>
            </w:pPr>
            <w:r w:rsidRPr="003B1F47">
              <w:rPr>
                <w:sz w:val="18"/>
                <w:lang w:val="fr-FR"/>
              </w:rPr>
              <w:t>ce qui a toujours fait la force d'Acer depuis l'origine : la vente indirecte. Quand le landerneau informatique ne jurait plus que par la vente directe par Internet, à la fin des années 1990, Acer élaborait avec patience et discrétion un réseau très dense de 10000 revendeurs à travers le monde. Un modèle moins glamour que celui choisi par Dell, le numéro deux mondial et grand spécialiste de la vente directe sur le web, mais redoutablement efficace.</w:t>
            </w:r>
          </w:p>
          <w:p w:rsidR="00DD6F5E" w:rsidRDefault="00DD6F5E" w:rsidP="00912668">
            <w:pPr>
              <w:cnfStyle w:val="000000000000"/>
              <w:rPr>
                <w:sz w:val="18"/>
                <w:lang w:val="fr-FR"/>
              </w:rPr>
            </w:pPr>
          </w:p>
          <w:p w:rsidR="00DD6F5E" w:rsidRDefault="00DD6F5E" w:rsidP="00912668">
            <w:pPr>
              <w:cnfStyle w:val="000000000000"/>
              <w:rPr>
                <w:sz w:val="18"/>
                <w:lang w:val="fr-FR"/>
              </w:rPr>
            </w:pPr>
            <w:r w:rsidRPr="003B1F47">
              <w:rPr>
                <w:sz w:val="18"/>
                <w:lang w:val="fr-FR"/>
              </w:rPr>
              <w:t xml:space="preserve">Les grossistes, justement, sont la pierre angulaire sur laquelle repose le succès du groupe. Car ce sont eux qui gèrent les stocks et en paient le coût, pas le constructeur... «Cette politique nous permet d'économiser l'équivalent de 3 à 4% de notre chiffre d'affaires», poursuit Gianfranco </w:t>
            </w:r>
            <w:proofErr w:type="spellStart"/>
            <w:r w:rsidRPr="003B1F47">
              <w:rPr>
                <w:sz w:val="18"/>
                <w:lang w:val="fr-FR"/>
              </w:rPr>
              <w:t>Lanci</w:t>
            </w:r>
            <w:proofErr w:type="spellEnd"/>
            <w:r w:rsidRPr="003B1F47">
              <w:rPr>
                <w:sz w:val="18"/>
                <w:lang w:val="fr-FR"/>
              </w:rPr>
              <w:t>.</w:t>
            </w:r>
          </w:p>
          <w:p w:rsidR="00DD6F5E" w:rsidRDefault="00DD6F5E" w:rsidP="00912668">
            <w:pPr>
              <w:cnfStyle w:val="000000000000"/>
              <w:rPr>
                <w:sz w:val="18"/>
                <w:lang w:val="fr-FR"/>
              </w:rPr>
            </w:pPr>
          </w:p>
          <w:p w:rsidR="00DD6F5E" w:rsidRDefault="00DD6F5E" w:rsidP="00912668">
            <w:pPr>
              <w:cnfStyle w:val="000000000000"/>
              <w:rPr>
                <w:sz w:val="18"/>
                <w:lang w:val="fr-FR"/>
              </w:rPr>
            </w:pPr>
          </w:p>
        </w:tc>
      </w:tr>
      <w:tr w:rsidR="006277E5" w:rsidRPr="00912668" w:rsidTr="006277E5">
        <w:trPr>
          <w:cnfStyle w:val="000000100000"/>
          <w:trHeight w:val="335"/>
        </w:trPr>
        <w:tc>
          <w:tcPr>
            <w:cnfStyle w:val="001000000000"/>
            <w:tcW w:w="860" w:type="dxa"/>
            <w:shd w:val="clear" w:color="auto" w:fill="548DD4" w:themeFill="text2" w:themeFillTint="99"/>
          </w:tcPr>
          <w:p w:rsidR="00DD6F5E" w:rsidRPr="00912668" w:rsidRDefault="00DD6F5E" w:rsidP="00912668">
            <w:pPr>
              <w:rPr>
                <w:sz w:val="18"/>
                <w:lang w:val="fr-FR"/>
              </w:rPr>
            </w:pPr>
            <w:r>
              <w:rPr>
                <w:sz w:val="18"/>
                <w:lang w:val="fr-FR"/>
              </w:rPr>
              <w:t>26.05.08</w:t>
            </w:r>
          </w:p>
        </w:tc>
        <w:tc>
          <w:tcPr>
            <w:tcW w:w="524" w:type="dxa"/>
          </w:tcPr>
          <w:p w:rsidR="00DD6F5E" w:rsidRPr="00912668" w:rsidRDefault="00DD6F5E" w:rsidP="00AD6DDF">
            <w:pPr>
              <w:cnfStyle w:val="000000100000"/>
              <w:rPr>
                <w:sz w:val="18"/>
                <w:lang w:val="fr-FR"/>
              </w:rPr>
            </w:pPr>
            <w:r>
              <w:rPr>
                <w:sz w:val="18"/>
                <w:lang w:val="fr-FR"/>
              </w:rPr>
              <w:t>P8</w:t>
            </w:r>
          </w:p>
        </w:tc>
        <w:tc>
          <w:tcPr>
            <w:tcW w:w="1276" w:type="dxa"/>
          </w:tcPr>
          <w:p w:rsidR="00DD6F5E" w:rsidRPr="00912668" w:rsidRDefault="00DD6F5E" w:rsidP="00912668">
            <w:pPr>
              <w:cnfStyle w:val="000000100000"/>
              <w:rPr>
                <w:sz w:val="18"/>
                <w:lang w:val="fr-FR"/>
              </w:rPr>
            </w:pPr>
            <w:r>
              <w:rPr>
                <w:sz w:val="18"/>
                <w:lang w:val="fr-FR"/>
              </w:rPr>
              <w:t>Le Monde</w:t>
            </w:r>
          </w:p>
        </w:tc>
        <w:tc>
          <w:tcPr>
            <w:tcW w:w="1276" w:type="dxa"/>
          </w:tcPr>
          <w:p w:rsidR="00DD6F5E" w:rsidRPr="00AD6DDF" w:rsidRDefault="00DD6F5E" w:rsidP="008203B0">
            <w:pPr>
              <w:jc w:val="center"/>
              <w:cnfStyle w:val="000000100000"/>
              <w:rPr>
                <w:sz w:val="18"/>
                <w:lang w:val="fr-FR"/>
              </w:rPr>
            </w:pPr>
            <w:r w:rsidRPr="008203B0">
              <w:rPr>
                <w:sz w:val="18"/>
                <w:lang w:val="fr-FR"/>
              </w:rPr>
              <w:t xml:space="preserve">Cécile </w:t>
            </w:r>
            <w:proofErr w:type="spellStart"/>
            <w:r w:rsidRPr="008203B0">
              <w:rPr>
                <w:sz w:val="18"/>
                <w:lang w:val="fr-FR"/>
              </w:rPr>
              <w:t>Ducourtieux</w:t>
            </w:r>
            <w:proofErr w:type="spellEnd"/>
            <w:r w:rsidRPr="008203B0">
              <w:rPr>
                <w:sz w:val="18"/>
                <w:lang w:val="fr-FR"/>
              </w:rPr>
              <w:t xml:space="preserve"> (avec AFP)</w:t>
            </w:r>
          </w:p>
        </w:tc>
        <w:tc>
          <w:tcPr>
            <w:tcW w:w="3827" w:type="dxa"/>
          </w:tcPr>
          <w:p w:rsidR="00DD6F5E" w:rsidRPr="00912668" w:rsidRDefault="00DD6F5E" w:rsidP="008203B0">
            <w:pPr>
              <w:spacing w:line="276" w:lineRule="auto"/>
              <w:cnfStyle w:val="000000100000"/>
              <w:rPr>
                <w:sz w:val="18"/>
                <w:lang w:val="fr-FR"/>
              </w:rPr>
            </w:pPr>
            <w:r w:rsidRPr="00AD6DDF">
              <w:rPr>
                <w:sz w:val="18"/>
                <w:lang w:val="fr-FR"/>
              </w:rPr>
              <w:t>L'américain Wal-Mart va vendre des ordinateurs Dell</w:t>
            </w:r>
          </w:p>
        </w:tc>
        <w:tc>
          <w:tcPr>
            <w:tcW w:w="7851" w:type="dxa"/>
          </w:tcPr>
          <w:p w:rsidR="00DD6F5E" w:rsidRPr="00AD6DDF" w:rsidRDefault="00DD6F5E" w:rsidP="00AD6DDF">
            <w:pPr>
              <w:spacing w:line="276" w:lineRule="auto"/>
              <w:cnfStyle w:val="000000100000"/>
              <w:rPr>
                <w:sz w:val="18"/>
                <w:lang w:val="fr-FR"/>
              </w:rPr>
            </w:pPr>
            <w:r w:rsidRPr="00AD6DDF">
              <w:rPr>
                <w:sz w:val="18"/>
                <w:lang w:val="fr-FR"/>
              </w:rPr>
              <w:t xml:space="preserve">3500 Wall </w:t>
            </w:r>
            <w:proofErr w:type="spellStart"/>
            <w:r w:rsidRPr="00AD6DDF">
              <w:rPr>
                <w:sz w:val="18"/>
                <w:lang w:val="fr-FR"/>
              </w:rPr>
              <w:t>Mart</w:t>
            </w:r>
            <w:proofErr w:type="spellEnd"/>
            <w:r w:rsidRPr="00AD6DDF">
              <w:rPr>
                <w:sz w:val="18"/>
                <w:lang w:val="fr-FR"/>
              </w:rPr>
              <w:t xml:space="preserve"> Usa et canada, ordi sous linux, raté le décollage des portables grand public, « Si la vente directe sur Internet pouvait convenir aux entreprises, nombre de consommateurs préfèrent encore acheter des ordinateurs portables en magasin”</w:t>
            </w:r>
          </w:p>
        </w:tc>
      </w:tr>
      <w:tr w:rsidR="00C667E0" w:rsidRPr="00912668" w:rsidTr="006277E5">
        <w:trPr>
          <w:trHeight w:val="335"/>
        </w:trPr>
        <w:tc>
          <w:tcPr>
            <w:cnfStyle w:val="001000000000"/>
            <w:tcW w:w="860" w:type="dxa"/>
            <w:shd w:val="clear" w:color="auto" w:fill="548DD4" w:themeFill="text2" w:themeFillTint="99"/>
          </w:tcPr>
          <w:p w:rsidR="00C667E0" w:rsidRDefault="00C54FA2" w:rsidP="00912668">
            <w:pPr>
              <w:rPr>
                <w:sz w:val="18"/>
                <w:lang w:val="fr-FR"/>
              </w:rPr>
            </w:pPr>
            <w:r>
              <w:rPr>
                <w:sz w:val="18"/>
                <w:lang w:val="fr-FR"/>
              </w:rPr>
              <w:t>17.10.07</w:t>
            </w:r>
          </w:p>
        </w:tc>
        <w:tc>
          <w:tcPr>
            <w:tcW w:w="524" w:type="dxa"/>
          </w:tcPr>
          <w:p w:rsidR="00C667E0" w:rsidRDefault="00C54FA2" w:rsidP="00AD6DDF">
            <w:pPr>
              <w:cnfStyle w:val="000000000000"/>
              <w:rPr>
                <w:sz w:val="18"/>
                <w:lang w:val="fr-FR"/>
              </w:rPr>
            </w:pPr>
            <w:r>
              <w:rPr>
                <w:sz w:val="18"/>
                <w:lang w:val="fr-FR"/>
              </w:rPr>
              <w:t>23</w:t>
            </w:r>
          </w:p>
        </w:tc>
        <w:tc>
          <w:tcPr>
            <w:tcW w:w="1276" w:type="dxa"/>
          </w:tcPr>
          <w:p w:rsidR="00C667E0" w:rsidRDefault="00C54FA2" w:rsidP="00912668">
            <w:pPr>
              <w:cnfStyle w:val="000000000000"/>
              <w:rPr>
                <w:sz w:val="18"/>
                <w:lang w:val="fr-FR"/>
              </w:rPr>
            </w:pPr>
            <w:proofErr w:type="spellStart"/>
            <w:r>
              <w:rPr>
                <w:sz w:val="18"/>
                <w:lang w:val="fr-FR"/>
              </w:rPr>
              <w:t>Businessweek</w:t>
            </w:r>
            <w:proofErr w:type="spellEnd"/>
          </w:p>
        </w:tc>
        <w:tc>
          <w:tcPr>
            <w:tcW w:w="1276" w:type="dxa"/>
          </w:tcPr>
          <w:p w:rsidR="00C667E0" w:rsidRPr="008203B0" w:rsidRDefault="00C54FA2" w:rsidP="008203B0">
            <w:pPr>
              <w:jc w:val="center"/>
              <w:cnfStyle w:val="000000000000"/>
              <w:rPr>
                <w:sz w:val="18"/>
                <w:lang w:val="fr-FR"/>
              </w:rPr>
            </w:pPr>
            <w:r>
              <w:rPr>
                <w:sz w:val="18"/>
                <w:lang w:val="fr-FR"/>
              </w:rPr>
              <w:t>Jeff Jarvis</w:t>
            </w:r>
          </w:p>
        </w:tc>
        <w:tc>
          <w:tcPr>
            <w:tcW w:w="3827" w:type="dxa"/>
          </w:tcPr>
          <w:p w:rsidR="00C667E0" w:rsidRPr="00AD6DDF" w:rsidRDefault="00C54FA2" w:rsidP="008203B0">
            <w:pPr>
              <w:cnfStyle w:val="000000000000"/>
              <w:rPr>
                <w:sz w:val="18"/>
                <w:lang w:val="fr-FR"/>
              </w:rPr>
            </w:pPr>
            <w:r w:rsidRPr="00C54FA2">
              <w:rPr>
                <w:sz w:val="18"/>
                <w:lang w:val="fr-FR"/>
              </w:rPr>
              <w:t xml:space="preserve">The computer maker </w:t>
            </w:r>
            <w:proofErr w:type="spellStart"/>
            <w:r w:rsidRPr="00C54FA2">
              <w:rPr>
                <w:sz w:val="18"/>
                <w:lang w:val="fr-FR"/>
              </w:rPr>
              <w:t>takes</w:t>
            </w:r>
            <w:proofErr w:type="spellEnd"/>
            <w:r w:rsidRPr="00C54FA2">
              <w:rPr>
                <w:sz w:val="18"/>
                <w:lang w:val="fr-FR"/>
              </w:rPr>
              <w:t xml:space="preserve"> to the </w:t>
            </w:r>
            <w:proofErr w:type="spellStart"/>
            <w:r w:rsidRPr="00C54FA2">
              <w:rPr>
                <w:sz w:val="18"/>
                <w:lang w:val="fr-FR"/>
              </w:rPr>
              <w:t>blogosphere</w:t>
            </w:r>
            <w:proofErr w:type="spellEnd"/>
            <w:r w:rsidRPr="00C54FA2">
              <w:rPr>
                <w:sz w:val="18"/>
                <w:lang w:val="fr-FR"/>
              </w:rPr>
              <w:t xml:space="preserve"> to </w:t>
            </w:r>
            <w:proofErr w:type="spellStart"/>
            <w:r w:rsidRPr="00C54FA2">
              <w:rPr>
                <w:sz w:val="18"/>
                <w:lang w:val="fr-FR"/>
              </w:rPr>
              <w:t>repair</w:t>
            </w:r>
            <w:proofErr w:type="spellEnd"/>
            <w:r w:rsidRPr="00C54FA2">
              <w:rPr>
                <w:sz w:val="18"/>
                <w:lang w:val="fr-FR"/>
              </w:rPr>
              <w:t xml:space="preserve"> </w:t>
            </w:r>
            <w:proofErr w:type="spellStart"/>
            <w:r w:rsidRPr="00C54FA2">
              <w:rPr>
                <w:sz w:val="18"/>
                <w:lang w:val="fr-FR"/>
              </w:rPr>
              <w:t>its</w:t>
            </w:r>
            <w:proofErr w:type="spellEnd"/>
            <w:r w:rsidRPr="00C54FA2">
              <w:rPr>
                <w:sz w:val="18"/>
                <w:lang w:val="fr-FR"/>
              </w:rPr>
              <w:t xml:space="preserve"> </w:t>
            </w:r>
            <w:proofErr w:type="spellStart"/>
            <w:r w:rsidRPr="00C54FA2">
              <w:rPr>
                <w:sz w:val="18"/>
                <w:lang w:val="fr-FR"/>
              </w:rPr>
              <w:t>tarnished</w:t>
            </w:r>
            <w:proofErr w:type="spellEnd"/>
            <w:r w:rsidRPr="00C54FA2">
              <w:rPr>
                <w:sz w:val="18"/>
                <w:lang w:val="fr-FR"/>
              </w:rPr>
              <w:t xml:space="preserve"> image</w:t>
            </w:r>
          </w:p>
        </w:tc>
        <w:tc>
          <w:tcPr>
            <w:tcW w:w="7851" w:type="dxa"/>
          </w:tcPr>
          <w:p w:rsidR="00C667E0" w:rsidRPr="00AD6DDF" w:rsidRDefault="00C54FA2" w:rsidP="00AD6DDF">
            <w:pPr>
              <w:cnfStyle w:val="000000000000"/>
              <w:rPr>
                <w:sz w:val="18"/>
                <w:lang w:val="fr-FR"/>
              </w:rPr>
            </w:pPr>
            <w:r>
              <w:rPr>
                <w:sz w:val="18"/>
                <w:lang w:val="fr-FR"/>
              </w:rPr>
              <w:t>Dell commence a revoir sa stratégie vis-à-vis des client en mettant en place des blogs mais également en améliorant son centre d’appel,  on augmente les dépenses de services de 35% et on diminue d’un autre côté le nombre de fournisseurs, passant de 14 à 6.</w:t>
            </w:r>
          </w:p>
        </w:tc>
      </w:tr>
      <w:tr w:rsidR="00C667E0" w:rsidRPr="00912668" w:rsidTr="006277E5">
        <w:trPr>
          <w:cnfStyle w:val="000000100000"/>
          <w:trHeight w:val="335"/>
        </w:trPr>
        <w:tc>
          <w:tcPr>
            <w:cnfStyle w:val="001000000000"/>
            <w:tcW w:w="860" w:type="dxa"/>
            <w:shd w:val="clear" w:color="auto" w:fill="548DD4" w:themeFill="text2" w:themeFillTint="99"/>
          </w:tcPr>
          <w:p w:rsidR="00C667E0" w:rsidRDefault="00C54FA2" w:rsidP="00912668">
            <w:pPr>
              <w:rPr>
                <w:sz w:val="18"/>
                <w:lang w:val="fr-FR"/>
              </w:rPr>
            </w:pPr>
            <w:r>
              <w:rPr>
                <w:sz w:val="18"/>
                <w:lang w:val="fr-FR"/>
              </w:rPr>
              <w:t>27.09.07</w:t>
            </w:r>
          </w:p>
        </w:tc>
        <w:tc>
          <w:tcPr>
            <w:tcW w:w="524" w:type="dxa"/>
          </w:tcPr>
          <w:p w:rsidR="00C667E0" w:rsidRDefault="00C54FA2" w:rsidP="00AD6DDF">
            <w:pPr>
              <w:cnfStyle w:val="000000100000"/>
              <w:rPr>
                <w:sz w:val="18"/>
                <w:lang w:val="fr-FR"/>
              </w:rPr>
            </w:pPr>
            <w:r>
              <w:rPr>
                <w:sz w:val="18"/>
                <w:lang w:val="fr-FR"/>
              </w:rPr>
              <w:t>24</w:t>
            </w:r>
          </w:p>
        </w:tc>
        <w:tc>
          <w:tcPr>
            <w:tcW w:w="1276" w:type="dxa"/>
          </w:tcPr>
          <w:p w:rsidR="00C667E0" w:rsidRDefault="00C54FA2" w:rsidP="00912668">
            <w:pPr>
              <w:cnfStyle w:val="000000100000"/>
              <w:rPr>
                <w:sz w:val="18"/>
                <w:lang w:val="fr-FR"/>
              </w:rPr>
            </w:pPr>
            <w:r>
              <w:rPr>
                <w:sz w:val="18"/>
                <w:lang w:val="fr-FR"/>
              </w:rPr>
              <w:t>Challenges</w:t>
            </w:r>
          </w:p>
        </w:tc>
        <w:tc>
          <w:tcPr>
            <w:tcW w:w="1276" w:type="dxa"/>
          </w:tcPr>
          <w:p w:rsidR="00C667E0" w:rsidRPr="008203B0" w:rsidRDefault="00C54FA2" w:rsidP="008203B0">
            <w:pPr>
              <w:jc w:val="center"/>
              <w:cnfStyle w:val="000000100000"/>
              <w:rPr>
                <w:sz w:val="18"/>
                <w:lang w:val="fr-FR"/>
              </w:rPr>
            </w:pPr>
            <w:r w:rsidRPr="00C54FA2">
              <w:rPr>
                <w:sz w:val="18"/>
                <w:lang w:val="fr-FR"/>
              </w:rPr>
              <w:t>Gaëlle Macke</w:t>
            </w:r>
          </w:p>
        </w:tc>
        <w:tc>
          <w:tcPr>
            <w:tcW w:w="3827" w:type="dxa"/>
          </w:tcPr>
          <w:p w:rsidR="00C667E0" w:rsidRPr="00AD6DDF" w:rsidRDefault="00C54FA2" w:rsidP="008203B0">
            <w:pPr>
              <w:cnfStyle w:val="000000100000"/>
              <w:rPr>
                <w:sz w:val="18"/>
                <w:lang w:val="fr-FR"/>
              </w:rPr>
            </w:pPr>
            <w:r w:rsidRPr="00C54FA2">
              <w:rPr>
                <w:sz w:val="18"/>
                <w:lang w:val="fr-FR"/>
              </w:rPr>
              <w:t>Dell fait pâle figure auprès du grand public</w:t>
            </w:r>
          </w:p>
        </w:tc>
        <w:tc>
          <w:tcPr>
            <w:tcW w:w="7851" w:type="dxa"/>
          </w:tcPr>
          <w:p w:rsidR="00C667E0" w:rsidRPr="00AD6DDF" w:rsidRDefault="00C54FA2" w:rsidP="00AD6DDF">
            <w:pPr>
              <w:cnfStyle w:val="000000100000"/>
              <w:rPr>
                <w:sz w:val="18"/>
                <w:lang w:val="fr-FR"/>
              </w:rPr>
            </w:pPr>
            <w:r>
              <w:rPr>
                <w:sz w:val="18"/>
                <w:lang w:val="fr-FR"/>
              </w:rPr>
              <w:t>Problème de production, il y a un goulot d’étranglement au niveau des dalles plates. Cela met en avant les risques qu’entraine le modèle indirect pour des composants ou la demande excède l’offre.</w:t>
            </w:r>
          </w:p>
        </w:tc>
      </w:tr>
      <w:tr w:rsidR="00C667E0" w:rsidRPr="00912668" w:rsidTr="006277E5">
        <w:trPr>
          <w:trHeight w:val="335"/>
        </w:trPr>
        <w:tc>
          <w:tcPr>
            <w:cnfStyle w:val="001000000000"/>
            <w:tcW w:w="860" w:type="dxa"/>
            <w:shd w:val="clear" w:color="auto" w:fill="548DD4" w:themeFill="text2" w:themeFillTint="99"/>
          </w:tcPr>
          <w:p w:rsidR="00C667E0" w:rsidRDefault="00C54FA2" w:rsidP="00912668">
            <w:pPr>
              <w:rPr>
                <w:sz w:val="18"/>
                <w:lang w:val="fr-FR"/>
              </w:rPr>
            </w:pPr>
            <w:r>
              <w:rPr>
                <w:sz w:val="18"/>
                <w:lang w:val="fr-FR"/>
              </w:rPr>
              <w:t>28.06.07</w:t>
            </w:r>
          </w:p>
        </w:tc>
        <w:tc>
          <w:tcPr>
            <w:tcW w:w="524" w:type="dxa"/>
          </w:tcPr>
          <w:p w:rsidR="00C667E0" w:rsidRDefault="00C54FA2" w:rsidP="00AD6DDF">
            <w:pPr>
              <w:cnfStyle w:val="000000000000"/>
              <w:rPr>
                <w:sz w:val="18"/>
                <w:lang w:val="fr-FR"/>
              </w:rPr>
            </w:pPr>
            <w:r>
              <w:rPr>
                <w:sz w:val="18"/>
                <w:lang w:val="fr-FR"/>
              </w:rPr>
              <w:t>25</w:t>
            </w:r>
          </w:p>
        </w:tc>
        <w:tc>
          <w:tcPr>
            <w:tcW w:w="1276" w:type="dxa"/>
          </w:tcPr>
          <w:p w:rsidR="00C667E0" w:rsidRDefault="00C54FA2" w:rsidP="00912668">
            <w:pPr>
              <w:cnfStyle w:val="000000000000"/>
              <w:rPr>
                <w:sz w:val="18"/>
                <w:lang w:val="fr-FR"/>
              </w:rPr>
            </w:pPr>
            <w:r>
              <w:rPr>
                <w:sz w:val="18"/>
                <w:lang w:val="fr-FR"/>
              </w:rPr>
              <w:t>Challenges</w:t>
            </w:r>
          </w:p>
        </w:tc>
        <w:tc>
          <w:tcPr>
            <w:tcW w:w="1276" w:type="dxa"/>
          </w:tcPr>
          <w:p w:rsidR="00C667E0" w:rsidRPr="008203B0" w:rsidRDefault="00C54FA2" w:rsidP="008203B0">
            <w:pPr>
              <w:jc w:val="center"/>
              <w:cnfStyle w:val="000000000000"/>
              <w:rPr>
                <w:sz w:val="18"/>
                <w:lang w:val="fr-FR"/>
              </w:rPr>
            </w:pPr>
            <w:r>
              <w:rPr>
                <w:sz w:val="18"/>
                <w:lang w:val="fr-FR"/>
              </w:rPr>
              <w:t>Gilles Fontaine</w:t>
            </w:r>
          </w:p>
        </w:tc>
        <w:tc>
          <w:tcPr>
            <w:tcW w:w="3827" w:type="dxa"/>
          </w:tcPr>
          <w:p w:rsidR="00C667E0" w:rsidRPr="00AD6DDF" w:rsidRDefault="00C54FA2" w:rsidP="008203B0">
            <w:pPr>
              <w:cnfStyle w:val="000000000000"/>
              <w:rPr>
                <w:sz w:val="18"/>
                <w:lang w:val="fr-FR"/>
              </w:rPr>
            </w:pPr>
            <w:r w:rsidRPr="00C54FA2">
              <w:rPr>
                <w:sz w:val="18"/>
                <w:lang w:val="fr-FR"/>
              </w:rPr>
              <w:t>Michael Dell fait valser les codes maison</w:t>
            </w:r>
          </w:p>
        </w:tc>
        <w:tc>
          <w:tcPr>
            <w:tcW w:w="7851" w:type="dxa"/>
          </w:tcPr>
          <w:p w:rsidR="00C667E0" w:rsidRDefault="00C54FA2" w:rsidP="00AD6DDF">
            <w:pPr>
              <w:cnfStyle w:val="000000000000"/>
              <w:rPr>
                <w:sz w:val="18"/>
                <w:lang w:val="fr-FR"/>
              </w:rPr>
            </w:pPr>
            <w:r>
              <w:rPr>
                <w:sz w:val="18"/>
                <w:lang w:val="fr-FR"/>
              </w:rPr>
              <w:t xml:space="preserve">Exemple du développement durable chez Dell qui est en retard par rapport à </w:t>
            </w:r>
            <w:proofErr w:type="gramStart"/>
            <w:r>
              <w:rPr>
                <w:sz w:val="18"/>
                <w:lang w:val="fr-FR"/>
              </w:rPr>
              <w:t xml:space="preserve">HP </w:t>
            </w:r>
            <w:r w:rsidR="00630A37">
              <w:rPr>
                <w:sz w:val="18"/>
                <w:lang w:val="fr-FR"/>
              </w:rPr>
              <w:t>.</w:t>
            </w:r>
            <w:proofErr w:type="gramEnd"/>
          </w:p>
          <w:p w:rsidR="00630A37" w:rsidRDefault="00630A37" w:rsidP="00AD6DDF">
            <w:pPr>
              <w:cnfStyle w:val="000000000000"/>
              <w:rPr>
                <w:sz w:val="18"/>
                <w:lang w:val="fr-FR"/>
              </w:rPr>
            </w:pPr>
            <w:r>
              <w:rPr>
                <w:sz w:val="18"/>
                <w:lang w:val="fr-FR"/>
              </w:rPr>
              <w:t xml:space="preserve">Acer lui est aussi passé devant sur les portables. Pb de batteries défectueuses </w:t>
            </w:r>
            <w:proofErr w:type="spellStart"/>
            <w:r>
              <w:rPr>
                <w:sz w:val="18"/>
                <w:lang w:val="fr-FR"/>
              </w:rPr>
              <w:t>sony</w:t>
            </w:r>
            <w:proofErr w:type="spellEnd"/>
            <w:r>
              <w:rPr>
                <w:sz w:val="18"/>
                <w:lang w:val="fr-FR"/>
              </w:rPr>
              <w:t xml:space="preserve"> plus enquête de la SEC sur des irrégularités comptables</w:t>
            </w:r>
          </w:p>
          <w:p w:rsidR="00630A37" w:rsidRDefault="00630A37" w:rsidP="00AD6DDF">
            <w:pPr>
              <w:cnfStyle w:val="000000000000"/>
              <w:rPr>
                <w:sz w:val="18"/>
                <w:lang w:val="fr-FR"/>
              </w:rPr>
            </w:pPr>
            <w:r>
              <w:rPr>
                <w:sz w:val="18"/>
                <w:lang w:val="fr-FR"/>
              </w:rPr>
              <w:t>Etat Major resserré, départ de Kevin Rollins, on est passé de 21 dirigeants à 12 donc 5 nouveau, il y avait trop de bureaucratie avant.</w:t>
            </w:r>
          </w:p>
          <w:p w:rsidR="00630A37" w:rsidRDefault="00630A37" w:rsidP="00AD6DDF">
            <w:pPr>
              <w:cnfStyle w:val="000000000000"/>
              <w:rPr>
                <w:sz w:val="18"/>
                <w:lang w:val="fr-FR"/>
              </w:rPr>
            </w:pPr>
            <w:r>
              <w:rPr>
                <w:sz w:val="18"/>
                <w:lang w:val="fr-FR"/>
              </w:rPr>
              <w:lastRenderedPageBreak/>
              <w:t>Coupe dans les effectifs de 10%</w:t>
            </w:r>
          </w:p>
          <w:p w:rsidR="00630A37" w:rsidRDefault="00630A37" w:rsidP="00AD6DDF">
            <w:pPr>
              <w:cnfStyle w:val="000000000000"/>
              <w:rPr>
                <w:sz w:val="18"/>
                <w:lang w:val="fr-FR"/>
              </w:rPr>
            </w:pPr>
            <w:r>
              <w:rPr>
                <w:sz w:val="18"/>
                <w:lang w:val="fr-FR"/>
              </w:rPr>
              <w:t>Remise en cause du modèle direct car les concurrents avances maintenant pour contrer l’argument prix  en le compensant par des services : maintenance du parc informatique, solutions de sécurité, économie d’</w:t>
            </w:r>
            <w:proofErr w:type="spellStart"/>
            <w:r>
              <w:rPr>
                <w:sz w:val="18"/>
                <w:lang w:val="fr-FR"/>
              </w:rPr>
              <w:t>ernergie</w:t>
            </w:r>
            <w:proofErr w:type="spellEnd"/>
            <w:r>
              <w:rPr>
                <w:sz w:val="18"/>
                <w:lang w:val="fr-FR"/>
              </w:rPr>
              <w:t xml:space="preserve">. </w:t>
            </w:r>
          </w:p>
          <w:p w:rsidR="00630A37" w:rsidRPr="00AD6DDF" w:rsidRDefault="00630A37" w:rsidP="00AD6DDF">
            <w:pPr>
              <w:cnfStyle w:val="000000000000"/>
              <w:rPr>
                <w:sz w:val="18"/>
                <w:lang w:val="fr-FR"/>
              </w:rPr>
            </w:pPr>
          </w:p>
        </w:tc>
      </w:tr>
      <w:tr w:rsidR="00C667E0" w:rsidRPr="00912668" w:rsidTr="006277E5">
        <w:trPr>
          <w:cnfStyle w:val="000000100000"/>
          <w:trHeight w:val="335"/>
        </w:trPr>
        <w:tc>
          <w:tcPr>
            <w:cnfStyle w:val="001000000000"/>
            <w:tcW w:w="860" w:type="dxa"/>
            <w:shd w:val="clear" w:color="auto" w:fill="548DD4" w:themeFill="text2" w:themeFillTint="99"/>
          </w:tcPr>
          <w:p w:rsidR="00C667E0" w:rsidRDefault="00630A37" w:rsidP="00912668">
            <w:pPr>
              <w:rPr>
                <w:sz w:val="18"/>
                <w:lang w:val="fr-FR"/>
              </w:rPr>
            </w:pPr>
            <w:r>
              <w:rPr>
                <w:sz w:val="18"/>
                <w:lang w:val="fr-FR"/>
              </w:rPr>
              <w:lastRenderedPageBreak/>
              <w:t>12.07.07</w:t>
            </w:r>
          </w:p>
        </w:tc>
        <w:tc>
          <w:tcPr>
            <w:tcW w:w="524" w:type="dxa"/>
          </w:tcPr>
          <w:p w:rsidR="00C667E0" w:rsidRDefault="00630A37" w:rsidP="00AD6DDF">
            <w:pPr>
              <w:cnfStyle w:val="000000100000"/>
              <w:rPr>
                <w:sz w:val="18"/>
                <w:lang w:val="fr-FR"/>
              </w:rPr>
            </w:pPr>
            <w:r>
              <w:rPr>
                <w:sz w:val="18"/>
                <w:lang w:val="fr-FR"/>
              </w:rPr>
              <w:t>28</w:t>
            </w:r>
          </w:p>
        </w:tc>
        <w:tc>
          <w:tcPr>
            <w:tcW w:w="1276" w:type="dxa"/>
          </w:tcPr>
          <w:p w:rsidR="00C667E0" w:rsidRDefault="00630A37" w:rsidP="00912668">
            <w:pPr>
              <w:cnfStyle w:val="000000100000"/>
              <w:rPr>
                <w:sz w:val="18"/>
                <w:lang w:val="fr-FR"/>
              </w:rPr>
            </w:pPr>
            <w:proofErr w:type="spellStart"/>
            <w:r>
              <w:rPr>
                <w:sz w:val="18"/>
                <w:lang w:val="fr-FR"/>
              </w:rPr>
              <w:t>Businessweek</w:t>
            </w:r>
            <w:proofErr w:type="spellEnd"/>
          </w:p>
        </w:tc>
        <w:tc>
          <w:tcPr>
            <w:tcW w:w="1276" w:type="dxa"/>
          </w:tcPr>
          <w:p w:rsidR="00C667E0" w:rsidRPr="008203B0" w:rsidRDefault="00630A37" w:rsidP="008203B0">
            <w:pPr>
              <w:jc w:val="center"/>
              <w:cnfStyle w:val="000000100000"/>
              <w:rPr>
                <w:sz w:val="18"/>
                <w:lang w:val="fr-FR"/>
              </w:rPr>
            </w:pPr>
            <w:r>
              <w:rPr>
                <w:sz w:val="18"/>
                <w:lang w:val="fr-FR"/>
              </w:rPr>
              <w:t>Jack Ewing</w:t>
            </w:r>
          </w:p>
        </w:tc>
        <w:tc>
          <w:tcPr>
            <w:tcW w:w="3827" w:type="dxa"/>
          </w:tcPr>
          <w:p w:rsidR="00630A37" w:rsidRPr="00630A37" w:rsidRDefault="00630A37" w:rsidP="00630A37">
            <w:pPr>
              <w:cnfStyle w:val="000000100000"/>
              <w:rPr>
                <w:sz w:val="18"/>
                <w:lang w:val="fr-FR"/>
              </w:rPr>
            </w:pPr>
            <w:proofErr w:type="spellStart"/>
            <w:r w:rsidRPr="00630A37">
              <w:rPr>
                <w:sz w:val="18"/>
                <w:lang w:val="fr-FR"/>
              </w:rPr>
              <w:t>Where</w:t>
            </w:r>
            <w:proofErr w:type="spellEnd"/>
            <w:r w:rsidRPr="00630A37">
              <w:rPr>
                <w:sz w:val="18"/>
                <w:lang w:val="fr-FR"/>
              </w:rPr>
              <w:t xml:space="preserve"> Dell </w:t>
            </w:r>
            <w:proofErr w:type="spellStart"/>
            <w:r w:rsidRPr="00630A37">
              <w:rPr>
                <w:sz w:val="18"/>
                <w:lang w:val="fr-FR"/>
              </w:rPr>
              <w:t>Sells</w:t>
            </w:r>
            <w:proofErr w:type="spellEnd"/>
            <w:r w:rsidRPr="00630A37">
              <w:rPr>
                <w:sz w:val="18"/>
                <w:lang w:val="fr-FR"/>
              </w:rPr>
              <w:t xml:space="preserve"> </w:t>
            </w:r>
            <w:proofErr w:type="spellStart"/>
            <w:r w:rsidRPr="00630A37">
              <w:rPr>
                <w:sz w:val="18"/>
                <w:lang w:val="fr-FR"/>
              </w:rPr>
              <w:t>With</w:t>
            </w:r>
            <w:proofErr w:type="spellEnd"/>
            <w:r w:rsidRPr="00630A37">
              <w:rPr>
                <w:sz w:val="18"/>
                <w:lang w:val="fr-FR"/>
              </w:rPr>
              <w:t xml:space="preserve"> Brick and </w:t>
            </w:r>
            <w:proofErr w:type="spellStart"/>
            <w:r w:rsidRPr="00630A37">
              <w:rPr>
                <w:sz w:val="18"/>
                <w:lang w:val="fr-FR"/>
              </w:rPr>
              <w:t>Mortar</w:t>
            </w:r>
            <w:proofErr w:type="spellEnd"/>
          </w:p>
          <w:p w:rsidR="00C667E0" w:rsidRPr="00AD6DDF" w:rsidRDefault="00630A37" w:rsidP="00630A37">
            <w:pPr>
              <w:cnfStyle w:val="000000100000"/>
              <w:rPr>
                <w:sz w:val="18"/>
                <w:lang w:val="fr-FR"/>
              </w:rPr>
            </w:pPr>
            <w:r w:rsidRPr="00630A37">
              <w:rPr>
                <w:sz w:val="18"/>
                <w:lang w:val="fr-FR"/>
              </w:rPr>
              <w:t xml:space="preserve">In crucial </w:t>
            </w:r>
            <w:proofErr w:type="spellStart"/>
            <w:r w:rsidRPr="00630A37">
              <w:rPr>
                <w:sz w:val="18"/>
                <w:lang w:val="fr-FR"/>
              </w:rPr>
              <w:t>economies</w:t>
            </w:r>
            <w:proofErr w:type="spellEnd"/>
            <w:r w:rsidRPr="00630A37">
              <w:rPr>
                <w:sz w:val="18"/>
                <w:lang w:val="fr-FR"/>
              </w:rPr>
              <w:t xml:space="preserve"> </w:t>
            </w:r>
            <w:proofErr w:type="spellStart"/>
            <w:r w:rsidRPr="00630A37">
              <w:rPr>
                <w:sz w:val="18"/>
                <w:lang w:val="fr-FR"/>
              </w:rPr>
              <w:t>overseas</w:t>
            </w:r>
            <w:proofErr w:type="spellEnd"/>
            <w:r w:rsidRPr="00630A37">
              <w:rPr>
                <w:sz w:val="18"/>
                <w:lang w:val="fr-FR"/>
              </w:rPr>
              <w:t xml:space="preserve">, </w:t>
            </w:r>
            <w:proofErr w:type="spellStart"/>
            <w:r w:rsidRPr="00630A37">
              <w:rPr>
                <w:sz w:val="18"/>
                <w:lang w:val="fr-FR"/>
              </w:rPr>
              <w:t>its</w:t>
            </w:r>
            <w:proofErr w:type="spellEnd"/>
            <w:r w:rsidRPr="00630A37">
              <w:rPr>
                <w:sz w:val="18"/>
                <w:lang w:val="fr-FR"/>
              </w:rPr>
              <w:t xml:space="preserve"> </w:t>
            </w:r>
            <w:proofErr w:type="spellStart"/>
            <w:r w:rsidRPr="00630A37">
              <w:rPr>
                <w:sz w:val="18"/>
                <w:lang w:val="fr-FR"/>
              </w:rPr>
              <w:t>old</w:t>
            </w:r>
            <w:proofErr w:type="spellEnd"/>
            <w:r w:rsidRPr="00630A37">
              <w:rPr>
                <w:sz w:val="18"/>
                <w:lang w:val="fr-FR"/>
              </w:rPr>
              <w:t xml:space="preserve"> direct-sales model </w:t>
            </w:r>
            <w:proofErr w:type="spellStart"/>
            <w:r w:rsidRPr="00630A37">
              <w:rPr>
                <w:sz w:val="18"/>
                <w:lang w:val="fr-FR"/>
              </w:rPr>
              <w:t>hasn't</w:t>
            </w:r>
            <w:proofErr w:type="spellEnd"/>
            <w:r w:rsidRPr="00630A37">
              <w:rPr>
                <w:sz w:val="18"/>
                <w:lang w:val="fr-FR"/>
              </w:rPr>
              <w:t xml:space="preserve"> </w:t>
            </w:r>
            <w:proofErr w:type="spellStart"/>
            <w:r w:rsidRPr="00630A37">
              <w:rPr>
                <w:sz w:val="18"/>
                <w:lang w:val="fr-FR"/>
              </w:rPr>
              <w:t>paid</w:t>
            </w:r>
            <w:proofErr w:type="spellEnd"/>
            <w:r w:rsidRPr="00630A37">
              <w:rPr>
                <w:sz w:val="18"/>
                <w:lang w:val="fr-FR"/>
              </w:rPr>
              <w:t xml:space="preserve"> off</w:t>
            </w:r>
          </w:p>
        </w:tc>
        <w:tc>
          <w:tcPr>
            <w:tcW w:w="7851" w:type="dxa"/>
          </w:tcPr>
          <w:p w:rsidR="00C667E0" w:rsidRDefault="00731E87" w:rsidP="00AD6DDF">
            <w:pPr>
              <w:cnfStyle w:val="000000100000"/>
              <w:rPr>
                <w:sz w:val="18"/>
                <w:lang w:val="fr-FR"/>
              </w:rPr>
            </w:pPr>
            <w:r>
              <w:rPr>
                <w:sz w:val="18"/>
                <w:lang w:val="fr-FR"/>
              </w:rPr>
              <w:t xml:space="preserve">Dell deviendrait un </w:t>
            </w:r>
            <w:proofErr w:type="spellStart"/>
            <w:r>
              <w:rPr>
                <w:sz w:val="18"/>
                <w:lang w:val="fr-FR"/>
              </w:rPr>
              <w:t>Bick</w:t>
            </w:r>
            <w:proofErr w:type="spellEnd"/>
            <w:r>
              <w:rPr>
                <w:sz w:val="18"/>
                <w:lang w:val="fr-FR"/>
              </w:rPr>
              <w:t xml:space="preserve"> and </w:t>
            </w:r>
            <w:proofErr w:type="spellStart"/>
            <w:r>
              <w:rPr>
                <w:sz w:val="18"/>
                <w:lang w:val="fr-FR"/>
              </w:rPr>
              <w:t>Mortar</w:t>
            </w:r>
            <w:proofErr w:type="spellEnd"/>
            <w:r>
              <w:rPr>
                <w:sz w:val="18"/>
                <w:lang w:val="fr-FR"/>
              </w:rPr>
              <w:t xml:space="preserve"> </w:t>
            </w:r>
            <w:proofErr w:type="spellStart"/>
            <w:r>
              <w:rPr>
                <w:sz w:val="18"/>
                <w:lang w:val="fr-FR"/>
              </w:rPr>
              <w:t>revendeur,Dell</w:t>
            </w:r>
            <w:proofErr w:type="spellEnd"/>
            <w:r>
              <w:rPr>
                <w:sz w:val="18"/>
                <w:lang w:val="fr-FR"/>
              </w:rPr>
              <w:t xml:space="preserve"> ouvre des stores dans d’autres pays qui ne sont plus de simples magasin d’essais, </w:t>
            </w:r>
            <w:r w:rsidR="00036786">
              <w:rPr>
                <w:sz w:val="18"/>
                <w:lang w:val="fr-FR"/>
              </w:rPr>
              <w:t>dans les pays de l’est comme la Hongrie, où Internet est peu présent, il s’agit de magasin « classique » où l’on peut retirer son pc. Cela serait un moyen de toucher les pays émergents. La Russie où le marché de l’informatique explose n’a pas encore les infrastructures suffisantes pour que le modèle direct soit efficient. Dell doit donc passer en indirect.</w:t>
            </w:r>
          </w:p>
          <w:p w:rsidR="00036786" w:rsidRDefault="00036786" w:rsidP="00AD6DDF">
            <w:pPr>
              <w:cnfStyle w:val="000000100000"/>
              <w:rPr>
                <w:sz w:val="18"/>
                <w:lang w:val="fr-FR"/>
              </w:rPr>
            </w:pPr>
          </w:p>
          <w:p w:rsidR="00036786" w:rsidRDefault="00036786" w:rsidP="00AD6DDF">
            <w:pPr>
              <w:cnfStyle w:val="000000100000"/>
              <w:rPr>
                <w:sz w:val="18"/>
                <w:lang w:val="fr-FR"/>
              </w:rPr>
            </w:pPr>
            <w:r>
              <w:rPr>
                <w:sz w:val="18"/>
                <w:lang w:val="fr-FR"/>
              </w:rPr>
              <w:t xml:space="preserve">Dell a annoncé s’être associé avec les plus gros distributeurs mondiaux : Wall </w:t>
            </w:r>
            <w:proofErr w:type="spellStart"/>
            <w:r>
              <w:rPr>
                <w:sz w:val="18"/>
                <w:lang w:val="fr-FR"/>
              </w:rPr>
              <w:t>Mart</w:t>
            </w:r>
            <w:proofErr w:type="spellEnd"/>
            <w:r>
              <w:rPr>
                <w:sz w:val="18"/>
                <w:lang w:val="fr-FR"/>
              </w:rPr>
              <w:t xml:space="preserve"> aux USA, </w:t>
            </w:r>
            <w:proofErr w:type="spellStart"/>
            <w:r>
              <w:rPr>
                <w:sz w:val="18"/>
                <w:lang w:val="fr-FR"/>
              </w:rPr>
              <w:t>Carphone</w:t>
            </w:r>
            <w:proofErr w:type="spellEnd"/>
            <w:r>
              <w:rPr>
                <w:sz w:val="18"/>
                <w:lang w:val="fr-FR"/>
              </w:rPr>
              <w:t xml:space="preserve"> </w:t>
            </w:r>
            <w:proofErr w:type="spellStart"/>
            <w:r>
              <w:rPr>
                <w:sz w:val="18"/>
                <w:lang w:val="fr-FR"/>
              </w:rPr>
              <w:t>Warehouse</w:t>
            </w:r>
            <w:proofErr w:type="spellEnd"/>
            <w:r>
              <w:rPr>
                <w:sz w:val="18"/>
                <w:lang w:val="fr-FR"/>
              </w:rPr>
              <w:t xml:space="preserve"> in </w:t>
            </w:r>
            <w:proofErr w:type="gramStart"/>
            <w:r>
              <w:rPr>
                <w:sz w:val="18"/>
                <w:lang w:val="fr-FR"/>
              </w:rPr>
              <w:t>GB ,</w:t>
            </w:r>
            <w:proofErr w:type="gramEnd"/>
            <w:r>
              <w:rPr>
                <w:sz w:val="18"/>
                <w:lang w:val="fr-FR"/>
              </w:rPr>
              <w:t xml:space="preserve"> Bic Camera in </w:t>
            </w:r>
            <w:proofErr w:type="spellStart"/>
            <w:r>
              <w:rPr>
                <w:sz w:val="18"/>
                <w:lang w:val="fr-FR"/>
              </w:rPr>
              <w:t>Japan</w:t>
            </w:r>
            <w:proofErr w:type="spellEnd"/>
            <w:r>
              <w:rPr>
                <w:sz w:val="18"/>
                <w:lang w:val="fr-FR"/>
              </w:rPr>
              <w:t xml:space="preserve"> et aussi le 24 Sept avec le plus gros revendeurs d’électronique </w:t>
            </w:r>
            <w:proofErr w:type="spellStart"/>
            <w:r>
              <w:rPr>
                <w:sz w:val="18"/>
                <w:lang w:val="fr-FR"/>
              </w:rPr>
              <w:t>chinoi</w:t>
            </w:r>
            <w:proofErr w:type="spellEnd"/>
            <w:r>
              <w:rPr>
                <w:sz w:val="18"/>
                <w:lang w:val="fr-FR"/>
              </w:rPr>
              <w:t xml:space="preserve"> </w:t>
            </w:r>
            <w:proofErr w:type="spellStart"/>
            <w:r>
              <w:rPr>
                <w:sz w:val="18"/>
                <w:lang w:val="fr-FR"/>
              </w:rPr>
              <w:t>Gome</w:t>
            </w:r>
            <w:proofErr w:type="spellEnd"/>
            <w:r>
              <w:rPr>
                <w:sz w:val="18"/>
                <w:lang w:val="fr-FR"/>
              </w:rPr>
              <w:t>. Dell ne possède que 10% du marché chinois, qui est le 2ieme mondiale, et seulement 2,5% du marché grand public.</w:t>
            </w:r>
          </w:p>
          <w:p w:rsidR="00036786" w:rsidRPr="00AD6DDF" w:rsidRDefault="00036786" w:rsidP="00AD6DDF">
            <w:pPr>
              <w:cnfStyle w:val="000000100000"/>
              <w:rPr>
                <w:sz w:val="18"/>
                <w:lang w:val="fr-FR"/>
              </w:rPr>
            </w:pPr>
          </w:p>
        </w:tc>
      </w:tr>
      <w:tr w:rsidR="00C667E0" w:rsidRPr="00912668" w:rsidTr="006277E5">
        <w:trPr>
          <w:trHeight w:val="335"/>
        </w:trPr>
        <w:tc>
          <w:tcPr>
            <w:cnfStyle w:val="001000000000"/>
            <w:tcW w:w="860" w:type="dxa"/>
            <w:shd w:val="clear" w:color="auto" w:fill="548DD4" w:themeFill="text2" w:themeFillTint="99"/>
          </w:tcPr>
          <w:p w:rsidR="00C667E0" w:rsidRDefault="00036786" w:rsidP="00912668">
            <w:pPr>
              <w:rPr>
                <w:sz w:val="18"/>
                <w:lang w:val="fr-FR"/>
              </w:rPr>
            </w:pPr>
            <w:r>
              <w:rPr>
                <w:sz w:val="18"/>
                <w:lang w:val="fr-FR"/>
              </w:rPr>
              <w:t>24.05.07</w:t>
            </w:r>
          </w:p>
        </w:tc>
        <w:tc>
          <w:tcPr>
            <w:tcW w:w="524" w:type="dxa"/>
          </w:tcPr>
          <w:p w:rsidR="00C667E0" w:rsidRDefault="00036786" w:rsidP="00AD6DDF">
            <w:pPr>
              <w:cnfStyle w:val="000000000000"/>
              <w:rPr>
                <w:sz w:val="18"/>
                <w:lang w:val="fr-FR"/>
              </w:rPr>
            </w:pPr>
            <w:r>
              <w:rPr>
                <w:sz w:val="18"/>
                <w:lang w:val="fr-FR"/>
              </w:rPr>
              <w:t>29</w:t>
            </w:r>
          </w:p>
        </w:tc>
        <w:tc>
          <w:tcPr>
            <w:tcW w:w="1276" w:type="dxa"/>
          </w:tcPr>
          <w:p w:rsidR="00C667E0" w:rsidRDefault="00036786" w:rsidP="00912668">
            <w:pPr>
              <w:cnfStyle w:val="000000000000"/>
              <w:rPr>
                <w:sz w:val="18"/>
                <w:lang w:val="fr-FR"/>
              </w:rPr>
            </w:pPr>
            <w:proofErr w:type="spellStart"/>
            <w:r>
              <w:rPr>
                <w:sz w:val="18"/>
                <w:lang w:val="fr-FR"/>
              </w:rPr>
              <w:t>Businessweek</w:t>
            </w:r>
            <w:proofErr w:type="spellEnd"/>
          </w:p>
        </w:tc>
        <w:tc>
          <w:tcPr>
            <w:tcW w:w="1276" w:type="dxa"/>
          </w:tcPr>
          <w:p w:rsidR="00C667E0" w:rsidRPr="008203B0" w:rsidRDefault="00036786" w:rsidP="008203B0">
            <w:pPr>
              <w:jc w:val="center"/>
              <w:cnfStyle w:val="000000000000"/>
              <w:rPr>
                <w:sz w:val="18"/>
                <w:lang w:val="fr-FR"/>
              </w:rPr>
            </w:pPr>
            <w:r>
              <w:rPr>
                <w:sz w:val="18"/>
                <w:lang w:val="fr-FR"/>
              </w:rPr>
              <w:t>Louise Lee</w:t>
            </w:r>
          </w:p>
        </w:tc>
        <w:tc>
          <w:tcPr>
            <w:tcW w:w="3827" w:type="dxa"/>
          </w:tcPr>
          <w:p w:rsidR="00036786" w:rsidRPr="00036786" w:rsidRDefault="00036786" w:rsidP="00036786">
            <w:pPr>
              <w:cnfStyle w:val="000000000000"/>
              <w:rPr>
                <w:sz w:val="18"/>
                <w:lang w:val="fr-FR"/>
              </w:rPr>
            </w:pPr>
            <w:proofErr w:type="spellStart"/>
            <w:r w:rsidRPr="00036786">
              <w:rPr>
                <w:sz w:val="18"/>
                <w:lang w:val="fr-FR"/>
              </w:rPr>
              <w:t>Dell's</w:t>
            </w:r>
            <w:proofErr w:type="spellEnd"/>
            <w:r w:rsidRPr="00036786">
              <w:rPr>
                <w:sz w:val="18"/>
                <w:lang w:val="fr-FR"/>
              </w:rPr>
              <w:t xml:space="preserve"> Marketing </w:t>
            </w:r>
            <w:proofErr w:type="spellStart"/>
            <w:r w:rsidRPr="00036786">
              <w:rPr>
                <w:sz w:val="18"/>
                <w:lang w:val="fr-FR"/>
              </w:rPr>
              <w:t>Makeover</w:t>
            </w:r>
            <w:proofErr w:type="spellEnd"/>
          </w:p>
          <w:p w:rsidR="00C667E0" w:rsidRPr="00AD6DDF" w:rsidRDefault="00036786" w:rsidP="00036786">
            <w:pPr>
              <w:cnfStyle w:val="000000000000"/>
              <w:rPr>
                <w:sz w:val="18"/>
                <w:lang w:val="fr-FR"/>
              </w:rPr>
            </w:pPr>
            <w:r w:rsidRPr="00036786">
              <w:rPr>
                <w:sz w:val="18"/>
                <w:lang w:val="fr-FR"/>
              </w:rPr>
              <w:t xml:space="preserve">The PC maker has </w:t>
            </w:r>
            <w:proofErr w:type="spellStart"/>
            <w:r w:rsidRPr="00036786">
              <w:rPr>
                <w:sz w:val="18"/>
                <w:lang w:val="fr-FR"/>
              </w:rPr>
              <w:t>got</w:t>
            </w:r>
            <w:proofErr w:type="spellEnd"/>
            <w:r w:rsidRPr="00036786">
              <w:rPr>
                <w:sz w:val="18"/>
                <w:lang w:val="fr-FR"/>
              </w:rPr>
              <w:t xml:space="preserve"> new </w:t>
            </w:r>
            <w:proofErr w:type="spellStart"/>
            <w:r w:rsidRPr="00036786">
              <w:rPr>
                <w:sz w:val="18"/>
                <w:lang w:val="fr-FR"/>
              </w:rPr>
              <w:t>ads</w:t>
            </w:r>
            <w:proofErr w:type="spellEnd"/>
            <w:r w:rsidRPr="00036786">
              <w:rPr>
                <w:sz w:val="18"/>
                <w:lang w:val="fr-FR"/>
              </w:rPr>
              <w:t xml:space="preserve"> </w:t>
            </w:r>
            <w:proofErr w:type="spellStart"/>
            <w:r w:rsidRPr="00036786">
              <w:rPr>
                <w:sz w:val="18"/>
                <w:lang w:val="fr-FR"/>
              </w:rPr>
              <w:t>with</w:t>
            </w:r>
            <w:proofErr w:type="spellEnd"/>
            <w:r w:rsidRPr="00036786">
              <w:rPr>
                <w:sz w:val="18"/>
                <w:lang w:val="fr-FR"/>
              </w:rPr>
              <w:t xml:space="preserve"> </w:t>
            </w:r>
            <w:proofErr w:type="gramStart"/>
            <w:r w:rsidRPr="00036786">
              <w:rPr>
                <w:sz w:val="18"/>
                <w:lang w:val="fr-FR"/>
              </w:rPr>
              <w:t>a</w:t>
            </w:r>
            <w:proofErr w:type="gramEnd"/>
            <w:r w:rsidRPr="00036786">
              <w:rPr>
                <w:sz w:val="18"/>
                <w:lang w:val="fr-FR"/>
              </w:rPr>
              <w:t xml:space="preserve"> </w:t>
            </w:r>
            <w:proofErr w:type="spellStart"/>
            <w:r w:rsidRPr="00036786">
              <w:rPr>
                <w:sz w:val="18"/>
                <w:lang w:val="fr-FR"/>
              </w:rPr>
              <w:t>snappier</w:t>
            </w:r>
            <w:proofErr w:type="spellEnd"/>
            <w:r w:rsidRPr="00036786">
              <w:rPr>
                <w:sz w:val="18"/>
                <w:lang w:val="fr-FR"/>
              </w:rPr>
              <w:t xml:space="preserve"> </w:t>
            </w:r>
            <w:proofErr w:type="spellStart"/>
            <w:r w:rsidRPr="00036786">
              <w:rPr>
                <w:sz w:val="18"/>
                <w:lang w:val="fr-FR"/>
              </w:rPr>
              <w:t>tagline</w:t>
            </w:r>
            <w:proofErr w:type="spellEnd"/>
            <w:r w:rsidRPr="00036786">
              <w:rPr>
                <w:sz w:val="18"/>
                <w:lang w:val="fr-FR"/>
              </w:rPr>
              <w:t xml:space="preserve">, but to regain </w:t>
            </w:r>
            <w:proofErr w:type="spellStart"/>
            <w:r w:rsidRPr="00036786">
              <w:rPr>
                <w:sz w:val="18"/>
                <w:lang w:val="fr-FR"/>
              </w:rPr>
              <w:t>market</w:t>
            </w:r>
            <w:proofErr w:type="spellEnd"/>
            <w:r w:rsidRPr="00036786">
              <w:rPr>
                <w:sz w:val="18"/>
                <w:lang w:val="fr-FR"/>
              </w:rPr>
              <w:t xml:space="preserve"> </w:t>
            </w:r>
            <w:proofErr w:type="spellStart"/>
            <w:r w:rsidRPr="00036786">
              <w:rPr>
                <w:sz w:val="18"/>
                <w:lang w:val="fr-FR"/>
              </w:rPr>
              <w:t>share</w:t>
            </w:r>
            <w:proofErr w:type="spellEnd"/>
            <w:r w:rsidRPr="00036786">
              <w:rPr>
                <w:sz w:val="18"/>
                <w:lang w:val="fr-FR"/>
              </w:rPr>
              <w:t xml:space="preserve"> </w:t>
            </w:r>
            <w:proofErr w:type="spellStart"/>
            <w:r w:rsidRPr="00036786">
              <w:rPr>
                <w:sz w:val="18"/>
                <w:lang w:val="fr-FR"/>
              </w:rPr>
              <w:t>it</w:t>
            </w:r>
            <w:proofErr w:type="spellEnd"/>
            <w:r w:rsidRPr="00036786">
              <w:rPr>
                <w:sz w:val="18"/>
                <w:lang w:val="fr-FR"/>
              </w:rPr>
              <w:t xml:space="preserve"> </w:t>
            </w:r>
            <w:proofErr w:type="spellStart"/>
            <w:r w:rsidRPr="00036786">
              <w:rPr>
                <w:sz w:val="18"/>
                <w:lang w:val="fr-FR"/>
              </w:rPr>
              <w:t>will</w:t>
            </w:r>
            <w:proofErr w:type="spellEnd"/>
            <w:r w:rsidRPr="00036786">
              <w:rPr>
                <w:sz w:val="18"/>
                <w:lang w:val="fr-FR"/>
              </w:rPr>
              <w:t xml:space="preserve"> </w:t>
            </w:r>
            <w:proofErr w:type="spellStart"/>
            <w:r w:rsidRPr="00036786">
              <w:rPr>
                <w:sz w:val="18"/>
                <w:lang w:val="fr-FR"/>
              </w:rPr>
              <w:t>need</w:t>
            </w:r>
            <w:proofErr w:type="spellEnd"/>
            <w:r w:rsidRPr="00036786">
              <w:rPr>
                <w:sz w:val="18"/>
                <w:lang w:val="fr-FR"/>
              </w:rPr>
              <w:t xml:space="preserve"> to </w:t>
            </w:r>
            <w:proofErr w:type="spellStart"/>
            <w:r w:rsidRPr="00036786">
              <w:rPr>
                <w:sz w:val="18"/>
                <w:lang w:val="fr-FR"/>
              </w:rPr>
              <w:t>deliver</w:t>
            </w:r>
            <w:proofErr w:type="spellEnd"/>
            <w:r w:rsidRPr="00036786">
              <w:rPr>
                <w:sz w:val="18"/>
                <w:lang w:val="fr-FR"/>
              </w:rPr>
              <w:t xml:space="preserve"> more </w:t>
            </w:r>
            <w:proofErr w:type="spellStart"/>
            <w:r w:rsidRPr="00036786">
              <w:rPr>
                <w:sz w:val="18"/>
                <w:lang w:val="fr-FR"/>
              </w:rPr>
              <w:t>than</w:t>
            </w:r>
            <w:proofErr w:type="spellEnd"/>
            <w:r w:rsidRPr="00036786">
              <w:rPr>
                <w:sz w:val="18"/>
                <w:lang w:val="fr-FR"/>
              </w:rPr>
              <w:t xml:space="preserve"> spots </w:t>
            </w:r>
            <w:proofErr w:type="spellStart"/>
            <w:r w:rsidRPr="00036786">
              <w:rPr>
                <w:sz w:val="18"/>
                <w:lang w:val="fr-FR"/>
              </w:rPr>
              <w:t>that</w:t>
            </w:r>
            <w:proofErr w:type="spellEnd"/>
            <w:r w:rsidRPr="00036786">
              <w:rPr>
                <w:sz w:val="18"/>
                <w:lang w:val="fr-FR"/>
              </w:rPr>
              <w:t xml:space="preserve"> </w:t>
            </w:r>
            <w:proofErr w:type="spellStart"/>
            <w:r w:rsidRPr="00036786">
              <w:rPr>
                <w:sz w:val="18"/>
                <w:lang w:val="fr-FR"/>
              </w:rPr>
              <w:t>mimic</w:t>
            </w:r>
            <w:proofErr w:type="spellEnd"/>
            <w:r w:rsidRPr="00036786">
              <w:rPr>
                <w:sz w:val="18"/>
                <w:lang w:val="fr-FR"/>
              </w:rPr>
              <w:t xml:space="preserve"> </w:t>
            </w:r>
            <w:proofErr w:type="spellStart"/>
            <w:r w:rsidRPr="00036786">
              <w:rPr>
                <w:sz w:val="18"/>
                <w:lang w:val="fr-FR"/>
              </w:rPr>
              <w:t>those</w:t>
            </w:r>
            <w:proofErr w:type="spellEnd"/>
            <w:r w:rsidRPr="00036786">
              <w:rPr>
                <w:sz w:val="18"/>
                <w:lang w:val="fr-FR"/>
              </w:rPr>
              <w:t xml:space="preserve"> of </w:t>
            </w:r>
            <w:proofErr w:type="spellStart"/>
            <w:r w:rsidRPr="00036786">
              <w:rPr>
                <w:sz w:val="18"/>
                <w:lang w:val="fr-FR"/>
              </w:rPr>
              <w:t>its</w:t>
            </w:r>
            <w:proofErr w:type="spellEnd"/>
            <w:r w:rsidRPr="00036786">
              <w:rPr>
                <w:sz w:val="18"/>
                <w:lang w:val="fr-FR"/>
              </w:rPr>
              <w:t xml:space="preserve"> </w:t>
            </w:r>
            <w:proofErr w:type="spellStart"/>
            <w:r w:rsidRPr="00036786">
              <w:rPr>
                <w:sz w:val="18"/>
                <w:lang w:val="fr-FR"/>
              </w:rPr>
              <w:t>hippest</w:t>
            </w:r>
            <w:proofErr w:type="spellEnd"/>
            <w:r w:rsidRPr="00036786">
              <w:rPr>
                <w:sz w:val="18"/>
                <w:lang w:val="fr-FR"/>
              </w:rPr>
              <w:t xml:space="preserve"> </w:t>
            </w:r>
            <w:proofErr w:type="spellStart"/>
            <w:r w:rsidRPr="00036786">
              <w:rPr>
                <w:sz w:val="18"/>
                <w:lang w:val="fr-FR"/>
              </w:rPr>
              <w:t>competitor</w:t>
            </w:r>
            <w:proofErr w:type="spellEnd"/>
          </w:p>
        </w:tc>
        <w:tc>
          <w:tcPr>
            <w:tcW w:w="7851" w:type="dxa"/>
          </w:tcPr>
          <w:p w:rsidR="00C667E0" w:rsidRPr="00AD6DDF" w:rsidRDefault="00520982" w:rsidP="00AD6DDF">
            <w:pPr>
              <w:cnfStyle w:val="000000000000"/>
              <w:rPr>
                <w:sz w:val="18"/>
                <w:lang w:val="fr-FR"/>
              </w:rPr>
            </w:pPr>
            <w:r>
              <w:rPr>
                <w:sz w:val="18"/>
                <w:lang w:val="fr-FR"/>
              </w:rPr>
              <w:t>…</w:t>
            </w:r>
          </w:p>
        </w:tc>
      </w:tr>
      <w:tr w:rsidR="00C667E0" w:rsidRPr="00912668" w:rsidTr="006277E5">
        <w:trPr>
          <w:cnfStyle w:val="000000100000"/>
          <w:trHeight w:val="335"/>
        </w:trPr>
        <w:tc>
          <w:tcPr>
            <w:cnfStyle w:val="001000000000"/>
            <w:tcW w:w="860" w:type="dxa"/>
            <w:shd w:val="clear" w:color="auto" w:fill="548DD4" w:themeFill="text2" w:themeFillTint="99"/>
          </w:tcPr>
          <w:p w:rsidR="00C667E0" w:rsidRDefault="00520982" w:rsidP="00912668">
            <w:pPr>
              <w:rPr>
                <w:sz w:val="18"/>
                <w:lang w:val="fr-FR"/>
              </w:rPr>
            </w:pPr>
            <w:r>
              <w:rPr>
                <w:sz w:val="18"/>
                <w:lang w:val="fr-FR"/>
              </w:rPr>
              <w:t>24.05.07</w:t>
            </w:r>
          </w:p>
        </w:tc>
        <w:tc>
          <w:tcPr>
            <w:tcW w:w="524" w:type="dxa"/>
          </w:tcPr>
          <w:p w:rsidR="00C667E0" w:rsidRDefault="00520982" w:rsidP="00AD6DDF">
            <w:pPr>
              <w:cnfStyle w:val="000000100000"/>
              <w:rPr>
                <w:sz w:val="18"/>
                <w:lang w:val="fr-FR"/>
              </w:rPr>
            </w:pPr>
            <w:r>
              <w:rPr>
                <w:sz w:val="18"/>
                <w:lang w:val="fr-FR"/>
              </w:rPr>
              <w:t>31</w:t>
            </w:r>
          </w:p>
        </w:tc>
        <w:tc>
          <w:tcPr>
            <w:tcW w:w="1276" w:type="dxa"/>
          </w:tcPr>
          <w:p w:rsidR="00C667E0" w:rsidRDefault="00520982" w:rsidP="00912668">
            <w:pPr>
              <w:cnfStyle w:val="000000100000"/>
              <w:rPr>
                <w:sz w:val="18"/>
                <w:lang w:val="fr-FR"/>
              </w:rPr>
            </w:pPr>
            <w:proofErr w:type="spellStart"/>
            <w:r>
              <w:rPr>
                <w:sz w:val="18"/>
                <w:lang w:val="fr-FR"/>
              </w:rPr>
              <w:t>Businessweek</w:t>
            </w:r>
            <w:proofErr w:type="spellEnd"/>
          </w:p>
        </w:tc>
        <w:tc>
          <w:tcPr>
            <w:tcW w:w="1276" w:type="dxa"/>
          </w:tcPr>
          <w:p w:rsidR="00C667E0" w:rsidRPr="008203B0" w:rsidRDefault="00520982" w:rsidP="008203B0">
            <w:pPr>
              <w:jc w:val="center"/>
              <w:cnfStyle w:val="000000100000"/>
              <w:rPr>
                <w:sz w:val="18"/>
                <w:lang w:val="fr-FR"/>
              </w:rPr>
            </w:pPr>
            <w:r>
              <w:rPr>
                <w:sz w:val="18"/>
                <w:lang w:val="fr-FR"/>
              </w:rPr>
              <w:t>Will Andrews</w:t>
            </w:r>
          </w:p>
        </w:tc>
        <w:tc>
          <w:tcPr>
            <w:tcW w:w="3827" w:type="dxa"/>
          </w:tcPr>
          <w:p w:rsidR="00520982" w:rsidRPr="00520982" w:rsidRDefault="00520982" w:rsidP="00520982">
            <w:pPr>
              <w:cnfStyle w:val="000000100000"/>
              <w:rPr>
                <w:sz w:val="18"/>
                <w:lang w:val="fr-FR"/>
              </w:rPr>
            </w:pPr>
            <w:proofErr w:type="spellStart"/>
            <w:r w:rsidRPr="00520982">
              <w:rPr>
                <w:sz w:val="18"/>
                <w:lang w:val="fr-FR"/>
              </w:rPr>
              <w:t>Dude</w:t>
            </w:r>
            <w:proofErr w:type="spellEnd"/>
            <w:r w:rsidRPr="00520982">
              <w:rPr>
                <w:sz w:val="18"/>
                <w:lang w:val="fr-FR"/>
              </w:rPr>
              <w:t xml:space="preserve">, </w:t>
            </w:r>
            <w:proofErr w:type="spellStart"/>
            <w:r w:rsidRPr="00520982">
              <w:rPr>
                <w:sz w:val="18"/>
                <w:lang w:val="fr-FR"/>
              </w:rPr>
              <w:t>You're</w:t>
            </w:r>
            <w:proofErr w:type="spellEnd"/>
            <w:r w:rsidRPr="00520982">
              <w:rPr>
                <w:sz w:val="18"/>
                <w:lang w:val="fr-FR"/>
              </w:rPr>
              <w:t xml:space="preserve"> </w:t>
            </w:r>
            <w:proofErr w:type="spellStart"/>
            <w:r w:rsidRPr="00520982">
              <w:rPr>
                <w:sz w:val="18"/>
                <w:lang w:val="fr-FR"/>
              </w:rPr>
              <w:t>Getting</w:t>
            </w:r>
            <w:proofErr w:type="spellEnd"/>
            <w:r w:rsidRPr="00520982">
              <w:rPr>
                <w:sz w:val="18"/>
                <w:lang w:val="fr-FR"/>
              </w:rPr>
              <w:t xml:space="preserve"> a Dell—</w:t>
            </w:r>
            <w:proofErr w:type="spellStart"/>
            <w:r w:rsidRPr="00520982">
              <w:rPr>
                <w:sz w:val="18"/>
                <w:lang w:val="fr-FR"/>
              </w:rPr>
              <w:t>at</w:t>
            </w:r>
            <w:proofErr w:type="spellEnd"/>
            <w:r w:rsidRPr="00520982">
              <w:rPr>
                <w:sz w:val="18"/>
                <w:lang w:val="fr-FR"/>
              </w:rPr>
              <w:t xml:space="preserve"> Wal-Mart</w:t>
            </w:r>
          </w:p>
          <w:p w:rsidR="00C667E0" w:rsidRPr="00AD6DDF" w:rsidRDefault="00520982" w:rsidP="00520982">
            <w:pPr>
              <w:cnfStyle w:val="000000100000"/>
              <w:rPr>
                <w:sz w:val="18"/>
                <w:lang w:val="fr-FR"/>
              </w:rPr>
            </w:pPr>
            <w:r w:rsidRPr="00520982">
              <w:rPr>
                <w:sz w:val="18"/>
                <w:lang w:val="fr-FR"/>
              </w:rPr>
              <w:t xml:space="preserve">The PC </w:t>
            </w:r>
            <w:proofErr w:type="spellStart"/>
            <w:r w:rsidRPr="00520982">
              <w:rPr>
                <w:sz w:val="18"/>
                <w:lang w:val="fr-FR"/>
              </w:rPr>
              <w:t>giant</w:t>
            </w:r>
            <w:proofErr w:type="spellEnd"/>
            <w:r w:rsidRPr="00520982">
              <w:rPr>
                <w:sz w:val="18"/>
                <w:lang w:val="fr-FR"/>
              </w:rPr>
              <w:t xml:space="preserve"> </w:t>
            </w:r>
            <w:proofErr w:type="spellStart"/>
            <w:r w:rsidRPr="00520982">
              <w:rPr>
                <w:sz w:val="18"/>
                <w:lang w:val="fr-FR"/>
              </w:rPr>
              <w:t>will</w:t>
            </w:r>
            <w:proofErr w:type="spellEnd"/>
            <w:r w:rsidRPr="00520982">
              <w:rPr>
                <w:sz w:val="18"/>
                <w:lang w:val="fr-FR"/>
              </w:rPr>
              <w:t xml:space="preserve"> </w:t>
            </w:r>
            <w:proofErr w:type="spellStart"/>
            <w:r w:rsidRPr="00520982">
              <w:rPr>
                <w:sz w:val="18"/>
                <w:lang w:val="fr-FR"/>
              </w:rPr>
              <w:t>offer</w:t>
            </w:r>
            <w:proofErr w:type="spellEnd"/>
            <w:r w:rsidRPr="00520982">
              <w:rPr>
                <w:sz w:val="18"/>
                <w:lang w:val="fr-FR"/>
              </w:rPr>
              <w:t xml:space="preserve"> </w:t>
            </w:r>
            <w:proofErr w:type="spellStart"/>
            <w:r w:rsidRPr="00520982">
              <w:rPr>
                <w:sz w:val="18"/>
                <w:lang w:val="fr-FR"/>
              </w:rPr>
              <w:t>two</w:t>
            </w:r>
            <w:proofErr w:type="spellEnd"/>
            <w:r w:rsidRPr="00520982">
              <w:rPr>
                <w:sz w:val="18"/>
                <w:lang w:val="fr-FR"/>
              </w:rPr>
              <w:t xml:space="preserve"> </w:t>
            </w:r>
            <w:proofErr w:type="spellStart"/>
            <w:r w:rsidRPr="00520982">
              <w:rPr>
                <w:sz w:val="18"/>
                <w:lang w:val="fr-FR"/>
              </w:rPr>
              <w:t>low</w:t>
            </w:r>
            <w:proofErr w:type="spellEnd"/>
            <w:r w:rsidRPr="00520982">
              <w:rPr>
                <w:sz w:val="18"/>
                <w:lang w:val="fr-FR"/>
              </w:rPr>
              <w:t>-</w:t>
            </w:r>
            <w:proofErr w:type="spellStart"/>
            <w:r w:rsidRPr="00520982">
              <w:rPr>
                <w:sz w:val="18"/>
                <w:lang w:val="fr-FR"/>
              </w:rPr>
              <w:t>priced</w:t>
            </w:r>
            <w:proofErr w:type="spellEnd"/>
            <w:r w:rsidRPr="00520982">
              <w:rPr>
                <w:sz w:val="18"/>
                <w:lang w:val="fr-FR"/>
              </w:rPr>
              <w:t xml:space="preserve"> </w:t>
            </w:r>
            <w:proofErr w:type="spellStart"/>
            <w:r w:rsidRPr="00520982">
              <w:rPr>
                <w:sz w:val="18"/>
                <w:lang w:val="fr-FR"/>
              </w:rPr>
              <w:t>models</w:t>
            </w:r>
            <w:proofErr w:type="spellEnd"/>
            <w:r w:rsidRPr="00520982">
              <w:rPr>
                <w:sz w:val="18"/>
                <w:lang w:val="fr-FR"/>
              </w:rPr>
              <w:t xml:space="preserve"> </w:t>
            </w:r>
            <w:proofErr w:type="spellStart"/>
            <w:r w:rsidRPr="00520982">
              <w:rPr>
                <w:sz w:val="18"/>
                <w:lang w:val="fr-FR"/>
              </w:rPr>
              <w:t>at</w:t>
            </w:r>
            <w:proofErr w:type="spellEnd"/>
            <w:r w:rsidRPr="00520982">
              <w:rPr>
                <w:sz w:val="18"/>
                <w:lang w:val="fr-FR"/>
              </w:rPr>
              <w:t xml:space="preserve"> the </w:t>
            </w:r>
            <w:proofErr w:type="spellStart"/>
            <w:r w:rsidRPr="00520982">
              <w:rPr>
                <w:sz w:val="18"/>
                <w:lang w:val="fr-FR"/>
              </w:rPr>
              <w:t>retailer's</w:t>
            </w:r>
            <w:proofErr w:type="spellEnd"/>
            <w:r w:rsidRPr="00520982">
              <w:rPr>
                <w:sz w:val="18"/>
                <w:lang w:val="fr-FR"/>
              </w:rPr>
              <w:t xml:space="preserve"> stores as </w:t>
            </w:r>
            <w:proofErr w:type="spellStart"/>
            <w:r w:rsidRPr="00520982">
              <w:rPr>
                <w:sz w:val="18"/>
                <w:lang w:val="fr-FR"/>
              </w:rPr>
              <w:t>it</w:t>
            </w:r>
            <w:proofErr w:type="spellEnd"/>
            <w:r w:rsidRPr="00520982">
              <w:rPr>
                <w:sz w:val="18"/>
                <w:lang w:val="fr-FR"/>
              </w:rPr>
              <w:t xml:space="preserve"> abandons the direct-sales-</w:t>
            </w:r>
            <w:proofErr w:type="spellStart"/>
            <w:r w:rsidRPr="00520982">
              <w:rPr>
                <w:sz w:val="18"/>
                <w:lang w:val="fr-FR"/>
              </w:rPr>
              <w:t>only</w:t>
            </w:r>
            <w:proofErr w:type="spellEnd"/>
            <w:r w:rsidRPr="00520982">
              <w:rPr>
                <w:sz w:val="18"/>
                <w:lang w:val="fr-FR"/>
              </w:rPr>
              <w:t xml:space="preserve"> model</w:t>
            </w:r>
          </w:p>
        </w:tc>
        <w:tc>
          <w:tcPr>
            <w:tcW w:w="7851" w:type="dxa"/>
          </w:tcPr>
          <w:p w:rsidR="00C667E0" w:rsidRPr="00AD6DDF" w:rsidRDefault="00520982" w:rsidP="00AD6DDF">
            <w:pPr>
              <w:cnfStyle w:val="000000100000"/>
              <w:rPr>
                <w:sz w:val="18"/>
                <w:lang w:val="fr-FR"/>
              </w:rPr>
            </w:pPr>
            <w:r>
              <w:rPr>
                <w:sz w:val="18"/>
                <w:lang w:val="fr-FR"/>
              </w:rPr>
              <w:t xml:space="preserve">Comment Dell vend ses PC chez Wal-Mart, </w:t>
            </w:r>
          </w:p>
        </w:tc>
      </w:tr>
      <w:tr w:rsidR="00C667E0" w:rsidRPr="00912668" w:rsidTr="006277E5">
        <w:trPr>
          <w:trHeight w:val="335"/>
        </w:trPr>
        <w:tc>
          <w:tcPr>
            <w:cnfStyle w:val="001000000000"/>
            <w:tcW w:w="860" w:type="dxa"/>
            <w:shd w:val="clear" w:color="auto" w:fill="548DD4" w:themeFill="text2" w:themeFillTint="99"/>
          </w:tcPr>
          <w:p w:rsidR="00C667E0" w:rsidRDefault="00520982" w:rsidP="00912668">
            <w:pPr>
              <w:rPr>
                <w:sz w:val="18"/>
                <w:lang w:val="fr-FR"/>
              </w:rPr>
            </w:pPr>
            <w:r>
              <w:rPr>
                <w:sz w:val="18"/>
                <w:lang w:val="fr-FR"/>
              </w:rPr>
              <w:t>17.08.07</w:t>
            </w:r>
          </w:p>
        </w:tc>
        <w:tc>
          <w:tcPr>
            <w:tcW w:w="524" w:type="dxa"/>
          </w:tcPr>
          <w:p w:rsidR="00C667E0" w:rsidRDefault="00520982" w:rsidP="00AD6DDF">
            <w:pPr>
              <w:cnfStyle w:val="000000000000"/>
              <w:rPr>
                <w:sz w:val="18"/>
                <w:lang w:val="fr-FR"/>
              </w:rPr>
            </w:pPr>
            <w:r>
              <w:rPr>
                <w:sz w:val="18"/>
                <w:lang w:val="fr-FR"/>
              </w:rPr>
              <w:t>32</w:t>
            </w:r>
          </w:p>
        </w:tc>
        <w:tc>
          <w:tcPr>
            <w:tcW w:w="1276" w:type="dxa"/>
          </w:tcPr>
          <w:p w:rsidR="00C667E0" w:rsidRDefault="00520982" w:rsidP="00912668">
            <w:pPr>
              <w:cnfStyle w:val="000000000000"/>
              <w:rPr>
                <w:sz w:val="18"/>
                <w:lang w:val="fr-FR"/>
              </w:rPr>
            </w:pPr>
            <w:proofErr w:type="spellStart"/>
            <w:r>
              <w:rPr>
                <w:sz w:val="18"/>
                <w:lang w:val="fr-FR"/>
              </w:rPr>
              <w:t>Busineesweek</w:t>
            </w:r>
            <w:proofErr w:type="spellEnd"/>
          </w:p>
        </w:tc>
        <w:tc>
          <w:tcPr>
            <w:tcW w:w="1276" w:type="dxa"/>
          </w:tcPr>
          <w:p w:rsidR="00C667E0" w:rsidRPr="008203B0" w:rsidRDefault="00520982" w:rsidP="008203B0">
            <w:pPr>
              <w:jc w:val="center"/>
              <w:cnfStyle w:val="000000000000"/>
              <w:rPr>
                <w:sz w:val="18"/>
                <w:lang w:val="fr-FR"/>
              </w:rPr>
            </w:pPr>
            <w:r w:rsidRPr="00520982">
              <w:rPr>
                <w:sz w:val="18"/>
                <w:lang w:val="fr-FR"/>
              </w:rPr>
              <w:t xml:space="preserve">Aaron </w:t>
            </w:r>
            <w:proofErr w:type="spellStart"/>
            <w:r w:rsidRPr="00520982">
              <w:rPr>
                <w:sz w:val="18"/>
                <w:lang w:val="fr-FR"/>
              </w:rPr>
              <w:t>Ricadela</w:t>
            </w:r>
            <w:proofErr w:type="spellEnd"/>
          </w:p>
        </w:tc>
        <w:tc>
          <w:tcPr>
            <w:tcW w:w="3827" w:type="dxa"/>
          </w:tcPr>
          <w:p w:rsidR="00520982" w:rsidRPr="00520982" w:rsidRDefault="00520982" w:rsidP="00520982">
            <w:pPr>
              <w:cnfStyle w:val="000000000000"/>
              <w:rPr>
                <w:sz w:val="18"/>
                <w:lang w:val="fr-FR"/>
              </w:rPr>
            </w:pPr>
            <w:r w:rsidRPr="00520982">
              <w:rPr>
                <w:sz w:val="18"/>
                <w:lang w:val="fr-FR"/>
              </w:rPr>
              <w:t xml:space="preserve">Dell </w:t>
            </w:r>
            <w:proofErr w:type="spellStart"/>
            <w:r w:rsidRPr="00520982">
              <w:rPr>
                <w:sz w:val="18"/>
                <w:lang w:val="fr-FR"/>
              </w:rPr>
              <w:t>Talking</w:t>
            </w:r>
            <w:proofErr w:type="spellEnd"/>
            <w:r w:rsidRPr="00520982">
              <w:rPr>
                <w:sz w:val="18"/>
                <w:lang w:val="fr-FR"/>
              </w:rPr>
              <w:t xml:space="preserve"> </w:t>
            </w:r>
            <w:proofErr w:type="spellStart"/>
            <w:r w:rsidRPr="00520982">
              <w:rPr>
                <w:sz w:val="18"/>
                <w:lang w:val="fr-FR"/>
              </w:rPr>
              <w:t>Again</w:t>
            </w:r>
            <w:proofErr w:type="spellEnd"/>
            <w:r w:rsidRPr="00520982">
              <w:rPr>
                <w:sz w:val="18"/>
                <w:lang w:val="fr-FR"/>
              </w:rPr>
              <w:t xml:space="preserve"> </w:t>
            </w:r>
            <w:proofErr w:type="spellStart"/>
            <w:r w:rsidRPr="00520982">
              <w:rPr>
                <w:sz w:val="18"/>
                <w:lang w:val="fr-FR"/>
              </w:rPr>
              <w:t>After</w:t>
            </w:r>
            <w:proofErr w:type="spellEnd"/>
            <w:r w:rsidRPr="00520982">
              <w:rPr>
                <w:sz w:val="18"/>
                <w:lang w:val="fr-FR"/>
              </w:rPr>
              <w:t xml:space="preserve"> Audit</w:t>
            </w:r>
          </w:p>
          <w:p w:rsidR="00C667E0" w:rsidRPr="00AD6DDF" w:rsidRDefault="00520982" w:rsidP="00520982">
            <w:pPr>
              <w:cnfStyle w:val="000000000000"/>
              <w:rPr>
                <w:sz w:val="18"/>
                <w:lang w:val="fr-FR"/>
              </w:rPr>
            </w:pPr>
            <w:r w:rsidRPr="00520982">
              <w:rPr>
                <w:sz w:val="18"/>
                <w:lang w:val="fr-FR"/>
              </w:rPr>
              <w:t xml:space="preserve">More </w:t>
            </w:r>
            <w:proofErr w:type="spellStart"/>
            <w:r w:rsidRPr="00520982">
              <w:rPr>
                <w:sz w:val="18"/>
                <w:lang w:val="fr-FR"/>
              </w:rPr>
              <w:t>than</w:t>
            </w:r>
            <w:proofErr w:type="spellEnd"/>
            <w:r w:rsidRPr="00520982">
              <w:rPr>
                <w:sz w:val="18"/>
                <w:lang w:val="fr-FR"/>
              </w:rPr>
              <w:t xml:space="preserve"> four </w:t>
            </w:r>
            <w:proofErr w:type="spellStart"/>
            <w:r w:rsidRPr="00520982">
              <w:rPr>
                <w:sz w:val="18"/>
                <w:lang w:val="fr-FR"/>
              </w:rPr>
              <w:t>years</w:t>
            </w:r>
            <w:proofErr w:type="spellEnd"/>
            <w:r w:rsidRPr="00520982">
              <w:rPr>
                <w:sz w:val="18"/>
                <w:lang w:val="fr-FR"/>
              </w:rPr>
              <w:t xml:space="preserve"> of </w:t>
            </w:r>
            <w:proofErr w:type="spellStart"/>
            <w:r w:rsidRPr="00520982">
              <w:rPr>
                <w:sz w:val="18"/>
                <w:lang w:val="fr-FR"/>
              </w:rPr>
              <w:t>intentionally</w:t>
            </w:r>
            <w:proofErr w:type="spellEnd"/>
            <w:r w:rsidRPr="00520982">
              <w:rPr>
                <w:sz w:val="18"/>
                <w:lang w:val="fr-FR"/>
              </w:rPr>
              <w:t xml:space="preserve"> </w:t>
            </w:r>
            <w:proofErr w:type="spellStart"/>
            <w:r w:rsidRPr="00520982">
              <w:rPr>
                <w:sz w:val="18"/>
                <w:lang w:val="fr-FR"/>
              </w:rPr>
              <w:t>mistated</w:t>
            </w:r>
            <w:proofErr w:type="spellEnd"/>
            <w:r w:rsidRPr="00520982">
              <w:rPr>
                <w:sz w:val="18"/>
                <w:lang w:val="fr-FR"/>
              </w:rPr>
              <w:t xml:space="preserve"> </w:t>
            </w:r>
            <w:proofErr w:type="spellStart"/>
            <w:r w:rsidRPr="00520982">
              <w:rPr>
                <w:sz w:val="18"/>
                <w:lang w:val="fr-FR"/>
              </w:rPr>
              <w:t>results</w:t>
            </w:r>
            <w:proofErr w:type="spellEnd"/>
            <w:r w:rsidRPr="00520982">
              <w:rPr>
                <w:sz w:val="18"/>
                <w:lang w:val="fr-FR"/>
              </w:rPr>
              <w:t xml:space="preserve"> </w:t>
            </w:r>
            <w:proofErr w:type="spellStart"/>
            <w:r w:rsidRPr="00520982">
              <w:rPr>
                <w:sz w:val="18"/>
                <w:lang w:val="fr-FR"/>
              </w:rPr>
              <w:t>will</w:t>
            </w:r>
            <w:proofErr w:type="spellEnd"/>
            <w:r w:rsidRPr="00520982">
              <w:rPr>
                <w:sz w:val="18"/>
                <w:lang w:val="fr-FR"/>
              </w:rPr>
              <w:t xml:space="preserve"> </w:t>
            </w:r>
            <w:proofErr w:type="spellStart"/>
            <w:r w:rsidRPr="00520982">
              <w:rPr>
                <w:sz w:val="18"/>
                <w:lang w:val="fr-FR"/>
              </w:rPr>
              <w:t>cost</w:t>
            </w:r>
            <w:proofErr w:type="spellEnd"/>
            <w:r w:rsidRPr="00520982">
              <w:rPr>
                <w:sz w:val="18"/>
                <w:lang w:val="fr-FR"/>
              </w:rPr>
              <w:t xml:space="preserve"> the computer maker millions. </w:t>
            </w:r>
            <w:proofErr w:type="spellStart"/>
            <w:r w:rsidRPr="00520982">
              <w:rPr>
                <w:sz w:val="18"/>
                <w:lang w:val="fr-FR"/>
              </w:rPr>
              <w:t>Says</w:t>
            </w:r>
            <w:proofErr w:type="spellEnd"/>
            <w:r w:rsidRPr="00520982">
              <w:rPr>
                <w:sz w:val="18"/>
                <w:lang w:val="fr-FR"/>
              </w:rPr>
              <w:t xml:space="preserve"> one </w:t>
            </w:r>
            <w:proofErr w:type="spellStart"/>
            <w:r w:rsidRPr="00520982">
              <w:rPr>
                <w:sz w:val="18"/>
                <w:lang w:val="fr-FR"/>
              </w:rPr>
              <w:t>exec</w:t>
            </w:r>
            <w:proofErr w:type="spellEnd"/>
            <w:r w:rsidRPr="00520982">
              <w:rPr>
                <w:sz w:val="18"/>
                <w:lang w:val="fr-FR"/>
              </w:rPr>
              <w:t xml:space="preserve">: "This </w:t>
            </w:r>
            <w:proofErr w:type="spellStart"/>
            <w:r w:rsidRPr="00520982">
              <w:rPr>
                <w:sz w:val="18"/>
                <w:lang w:val="fr-FR"/>
              </w:rPr>
              <w:t>is</w:t>
            </w:r>
            <w:proofErr w:type="spellEnd"/>
            <w:r w:rsidRPr="00520982">
              <w:rPr>
                <w:sz w:val="18"/>
                <w:lang w:val="fr-FR"/>
              </w:rPr>
              <w:t xml:space="preserve"> not a happy story"</w:t>
            </w:r>
          </w:p>
        </w:tc>
        <w:tc>
          <w:tcPr>
            <w:tcW w:w="7851" w:type="dxa"/>
          </w:tcPr>
          <w:p w:rsidR="00C667E0" w:rsidRPr="00AD6DDF" w:rsidRDefault="00C667E0" w:rsidP="00AD6DDF">
            <w:pPr>
              <w:cnfStyle w:val="000000000000"/>
              <w:rPr>
                <w:sz w:val="18"/>
                <w:lang w:val="fr-FR"/>
              </w:rPr>
            </w:pPr>
          </w:p>
        </w:tc>
      </w:tr>
      <w:tr w:rsidR="00520982" w:rsidRPr="00912668" w:rsidTr="006277E5">
        <w:trPr>
          <w:cnfStyle w:val="000000100000"/>
          <w:trHeight w:val="335"/>
        </w:trPr>
        <w:tc>
          <w:tcPr>
            <w:cnfStyle w:val="001000000000"/>
            <w:tcW w:w="860" w:type="dxa"/>
            <w:shd w:val="clear" w:color="auto" w:fill="548DD4" w:themeFill="text2" w:themeFillTint="99"/>
          </w:tcPr>
          <w:p w:rsidR="00520982" w:rsidRDefault="00520982" w:rsidP="00912668">
            <w:pPr>
              <w:rPr>
                <w:sz w:val="18"/>
                <w:lang w:val="fr-FR"/>
              </w:rPr>
            </w:pPr>
            <w:r>
              <w:rPr>
                <w:sz w:val="18"/>
                <w:lang w:val="fr-FR"/>
              </w:rPr>
              <w:t>01.06.07</w:t>
            </w:r>
          </w:p>
        </w:tc>
        <w:tc>
          <w:tcPr>
            <w:tcW w:w="524" w:type="dxa"/>
          </w:tcPr>
          <w:p w:rsidR="00520982" w:rsidRDefault="00520982" w:rsidP="00AD6DDF">
            <w:pPr>
              <w:cnfStyle w:val="000000100000"/>
              <w:rPr>
                <w:sz w:val="18"/>
                <w:lang w:val="fr-FR"/>
              </w:rPr>
            </w:pPr>
            <w:r>
              <w:rPr>
                <w:sz w:val="18"/>
                <w:lang w:val="fr-FR"/>
              </w:rPr>
              <w:t>33</w:t>
            </w:r>
          </w:p>
        </w:tc>
        <w:tc>
          <w:tcPr>
            <w:tcW w:w="1276" w:type="dxa"/>
          </w:tcPr>
          <w:p w:rsidR="00520982" w:rsidRDefault="00520982" w:rsidP="00912668">
            <w:pPr>
              <w:cnfStyle w:val="000000100000"/>
              <w:rPr>
                <w:sz w:val="18"/>
                <w:lang w:val="fr-FR"/>
              </w:rPr>
            </w:pPr>
            <w:proofErr w:type="spellStart"/>
            <w:r>
              <w:rPr>
                <w:sz w:val="18"/>
                <w:lang w:val="fr-FR"/>
              </w:rPr>
              <w:t>Businessweek</w:t>
            </w:r>
            <w:proofErr w:type="spellEnd"/>
          </w:p>
        </w:tc>
        <w:tc>
          <w:tcPr>
            <w:tcW w:w="1276" w:type="dxa"/>
          </w:tcPr>
          <w:p w:rsidR="00520982" w:rsidRPr="008203B0" w:rsidRDefault="00520982" w:rsidP="004435E2">
            <w:pPr>
              <w:jc w:val="center"/>
              <w:cnfStyle w:val="000000100000"/>
              <w:rPr>
                <w:sz w:val="18"/>
                <w:lang w:val="fr-FR"/>
              </w:rPr>
            </w:pPr>
            <w:r w:rsidRPr="00520982">
              <w:rPr>
                <w:sz w:val="18"/>
                <w:lang w:val="fr-FR"/>
              </w:rPr>
              <w:t xml:space="preserve">Aaron </w:t>
            </w:r>
            <w:proofErr w:type="spellStart"/>
            <w:r w:rsidRPr="00520982">
              <w:rPr>
                <w:sz w:val="18"/>
                <w:lang w:val="fr-FR"/>
              </w:rPr>
              <w:t>Ricadela</w:t>
            </w:r>
            <w:proofErr w:type="spellEnd"/>
          </w:p>
        </w:tc>
        <w:tc>
          <w:tcPr>
            <w:tcW w:w="3827" w:type="dxa"/>
          </w:tcPr>
          <w:p w:rsidR="00520982" w:rsidRPr="00520982" w:rsidRDefault="00520982" w:rsidP="00520982">
            <w:pPr>
              <w:cnfStyle w:val="000000100000"/>
              <w:rPr>
                <w:sz w:val="18"/>
                <w:lang w:val="fr-FR"/>
              </w:rPr>
            </w:pPr>
            <w:proofErr w:type="spellStart"/>
            <w:r w:rsidRPr="00520982">
              <w:rPr>
                <w:sz w:val="18"/>
                <w:lang w:val="fr-FR"/>
              </w:rPr>
              <w:t>What's</w:t>
            </w:r>
            <w:proofErr w:type="spellEnd"/>
            <w:r w:rsidRPr="00520982">
              <w:rPr>
                <w:sz w:val="18"/>
                <w:lang w:val="fr-FR"/>
              </w:rPr>
              <w:t xml:space="preserve"> Dell </w:t>
            </w:r>
            <w:proofErr w:type="spellStart"/>
            <w:r w:rsidRPr="00520982">
              <w:rPr>
                <w:sz w:val="18"/>
                <w:lang w:val="fr-FR"/>
              </w:rPr>
              <w:t>Doing</w:t>
            </w:r>
            <w:proofErr w:type="spellEnd"/>
            <w:r w:rsidRPr="00520982">
              <w:rPr>
                <w:sz w:val="18"/>
                <w:lang w:val="fr-FR"/>
              </w:rPr>
              <w:t xml:space="preserve"> </w:t>
            </w:r>
            <w:proofErr w:type="spellStart"/>
            <w:r w:rsidRPr="00520982">
              <w:rPr>
                <w:sz w:val="18"/>
                <w:lang w:val="fr-FR"/>
              </w:rPr>
              <w:t>at</w:t>
            </w:r>
            <w:proofErr w:type="spellEnd"/>
            <w:r w:rsidRPr="00520982">
              <w:rPr>
                <w:sz w:val="18"/>
                <w:lang w:val="fr-FR"/>
              </w:rPr>
              <w:t xml:space="preserve"> Wal-Mart?</w:t>
            </w:r>
          </w:p>
          <w:p w:rsidR="00520982" w:rsidRPr="00AD6DDF" w:rsidRDefault="00520982" w:rsidP="00520982">
            <w:pPr>
              <w:cnfStyle w:val="000000100000"/>
              <w:rPr>
                <w:sz w:val="18"/>
                <w:lang w:val="fr-FR"/>
              </w:rPr>
            </w:pPr>
            <w:r w:rsidRPr="00520982">
              <w:rPr>
                <w:sz w:val="18"/>
                <w:lang w:val="fr-FR"/>
              </w:rPr>
              <w:t xml:space="preserve">The </w:t>
            </w:r>
            <w:proofErr w:type="spellStart"/>
            <w:r w:rsidRPr="00520982">
              <w:rPr>
                <w:sz w:val="18"/>
                <w:lang w:val="fr-FR"/>
              </w:rPr>
              <w:t>author</w:t>
            </w:r>
            <w:proofErr w:type="spellEnd"/>
            <w:r w:rsidRPr="00520982">
              <w:rPr>
                <w:sz w:val="18"/>
                <w:lang w:val="fr-FR"/>
              </w:rPr>
              <w:t xml:space="preserve">, </w:t>
            </w:r>
            <w:proofErr w:type="spellStart"/>
            <w:r w:rsidRPr="00520982">
              <w:rPr>
                <w:sz w:val="18"/>
                <w:lang w:val="fr-FR"/>
              </w:rPr>
              <w:t>president</w:t>
            </w:r>
            <w:proofErr w:type="spellEnd"/>
            <w:r w:rsidRPr="00520982">
              <w:rPr>
                <w:sz w:val="18"/>
                <w:lang w:val="fr-FR"/>
              </w:rPr>
              <w:t xml:space="preserve"> of </w:t>
            </w:r>
            <w:proofErr w:type="spellStart"/>
            <w:r w:rsidRPr="00520982">
              <w:rPr>
                <w:sz w:val="18"/>
                <w:lang w:val="fr-FR"/>
              </w:rPr>
              <w:t>Endpoint</w:t>
            </w:r>
            <w:proofErr w:type="spellEnd"/>
            <w:r w:rsidRPr="00520982">
              <w:rPr>
                <w:sz w:val="18"/>
                <w:lang w:val="fr-FR"/>
              </w:rPr>
              <w:t xml:space="preserve"> Technologies Associates, </w:t>
            </w:r>
            <w:proofErr w:type="spellStart"/>
            <w:r w:rsidRPr="00520982">
              <w:rPr>
                <w:sz w:val="18"/>
                <w:lang w:val="fr-FR"/>
              </w:rPr>
              <w:t>wonders</w:t>
            </w:r>
            <w:proofErr w:type="spellEnd"/>
            <w:r w:rsidRPr="00520982">
              <w:rPr>
                <w:sz w:val="18"/>
                <w:lang w:val="fr-FR"/>
              </w:rPr>
              <w:t xml:space="preserve"> </w:t>
            </w:r>
            <w:proofErr w:type="spellStart"/>
            <w:r w:rsidRPr="00520982">
              <w:rPr>
                <w:sz w:val="18"/>
                <w:lang w:val="fr-FR"/>
              </w:rPr>
              <w:t>whether</w:t>
            </w:r>
            <w:proofErr w:type="spellEnd"/>
            <w:r w:rsidRPr="00520982">
              <w:rPr>
                <w:sz w:val="18"/>
                <w:lang w:val="fr-FR"/>
              </w:rPr>
              <w:t xml:space="preserve"> the computer </w:t>
            </w:r>
            <w:proofErr w:type="spellStart"/>
            <w:r w:rsidRPr="00520982">
              <w:rPr>
                <w:sz w:val="18"/>
                <w:lang w:val="fr-FR"/>
              </w:rPr>
              <w:t>maker's</w:t>
            </w:r>
            <w:proofErr w:type="spellEnd"/>
            <w:r w:rsidRPr="00520982">
              <w:rPr>
                <w:sz w:val="18"/>
                <w:lang w:val="fr-FR"/>
              </w:rPr>
              <w:t xml:space="preserve"> </w:t>
            </w:r>
            <w:proofErr w:type="spellStart"/>
            <w:r w:rsidRPr="00520982">
              <w:rPr>
                <w:sz w:val="18"/>
                <w:lang w:val="fr-FR"/>
              </w:rPr>
              <w:t>latest</w:t>
            </w:r>
            <w:proofErr w:type="spellEnd"/>
            <w:r w:rsidRPr="00520982">
              <w:rPr>
                <w:sz w:val="18"/>
                <w:lang w:val="fr-FR"/>
              </w:rPr>
              <w:t xml:space="preserve"> </w:t>
            </w:r>
            <w:proofErr w:type="spellStart"/>
            <w:r w:rsidRPr="00520982">
              <w:rPr>
                <w:sz w:val="18"/>
                <w:lang w:val="fr-FR"/>
              </w:rPr>
              <w:t>experiment</w:t>
            </w:r>
            <w:proofErr w:type="spellEnd"/>
            <w:r w:rsidRPr="00520982">
              <w:rPr>
                <w:sz w:val="18"/>
                <w:lang w:val="fr-FR"/>
              </w:rPr>
              <w:t xml:space="preserve"> </w:t>
            </w:r>
            <w:proofErr w:type="spellStart"/>
            <w:r w:rsidRPr="00520982">
              <w:rPr>
                <w:sz w:val="18"/>
                <w:lang w:val="fr-FR"/>
              </w:rPr>
              <w:t>will</w:t>
            </w:r>
            <w:proofErr w:type="spellEnd"/>
            <w:r w:rsidRPr="00520982">
              <w:rPr>
                <w:sz w:val="18"/>
                <w:lang w:val="fr-FR"/>
              </w:rPr>
              <w:t xml:space="preserve"> </w:t>
            </w:r>
            <w:proofErr w:type="spellStart"/>
            <w:r w:rsidRPr="00520982">
              <w:rPr>
                <w:sz w:val="18"/>
                <w:lang w:val="fr-FR"/>
              </w:rPr>
              <w:t>work</w:t>
            </w:r>
            <w:proofErr w:type="spellEnd"/>
          </w:p>
        </w:tc>
        <w:tc>
          <w:tcPr>
            <w:tcW w:w="7851" w:type="dxa"/>
          </w:tcPr>
          <w:p w:rsidR="00520982" w:rsidRPr="00AD6DDF" w:rsidRDefault="00520982" w:rsidP="00AD6DDF">
            <w:pPr>
              <w:cnfStyle w:val="000000100000"/>
              <w:rPr>
                <w:sz w:val="18"/>
                <w:lang w:val="fr-FR"/>
              </w:rPr>
            </w:pPr>
          </w:p>
        </w:tc>
      </w:tr>
      <w:tr w:rsidR="00520982" w:rsidRPr="00912668" w:rsidTr="006277E5">
        <w:trPr>
          <w:trHeight w:val="335"/>
        </w:trPr>
        <w:tc>
          <w:tcPr>
            <w:cnfStyle w:val="001000000000"/>
            <w:tcW w:w="860" w:type="dxa"/>
            <w:shd w:val="clear" w:color="auto" w:fill="548DD4" w:themeFill="text2" w:themeFillTint="99"/>
          </w:tcPr>
          <w:p w:rsidR="00520982" w:rsidRDefault="006277E5" w:rsidP="00912668">
            <w:pPr>
              <w:rPr>
                <w:sz w:val="18"/>
                <w:lang w:val="fr-FR"/>
              </w:rPr>
            </w:pPr>
            <w:r>
              <w:rPr>
                <w:sz w:val="18"/>
                <w:lang w:val="fr-FR"/>
              </w:rPr>
              <w:t>24.09.07</w:t>
            </w:r>
          </w:p>
        </w:tc>
        <w:tc>
          <w:tcPr>
            <w:tcW w:w="524" w:type="dxa"/>
          </w:tcPr>
          <w:p w:rsidR="00520982" w:rsidRDefault="006277E5" w:rsidP="00AD6DDF">
            <w:pPr>
              <w:cnfStyle w:val="000000000000"/>
              <w:rPr>
                <w:sz w:val="18"/>
                <w:lang w:val="fr-FR"/>
              </w:rPr>
            </w:pPr>
            <w:r>
              <w:rPr>
                <w:sz w:val="18"/>
                <w:lang w:val="fr-FR"/>
              </w:rPr>
              <w:t>36</w:t>
            </w:r>
          </w:p>
        </w:tc>
        <w:tc>
          <w:tcPr>
            <w:tcW w:w="1276" w:type="dxa"/>
          </w:tcPr>
          <w:p w:rsidR="00520982" w:rsidRDefault="006277E5" w:rsidP="00912668">
            <w:pPr>
              <w:cnfStyle w:val="000000000000"/>
              <w:rPr>
                <w:sz w:val="18"/>
                <w:lang w:val="fr-FR"/>
              </w:rPr>
            </w:pPr>
            <w:r>
              <w:rPr>
                <w:sz w:val="18"/>
                <w:lang w:val="fr-FR"/>
              </w:rPr>
              <w:t>Le Figaro</w:t>
            </w:r>
          </w:p>
        </w:tc>
        <w:tc>
          <w:tcPr>
            <w:tcW w:w="1276" w:type="dxa"/>
          </w:tcPr>
          <w:p w:rsidR="00520982" w:rsidRPr="008203B0" w:rsidRDefault="006277E5" w:rsidP="008203B0">
            <w:pPr>
              <w:jc w:val="center"/>
              <w:cnfStyle w:val="000000000000"/>
              <w:rPr>
                <w:sz w:val="18"/>
                <w:lang w:val="fr-FR"/>
              </w:rPr>
            </w:pPr>
            <w:r>
              <w:rPr>
                <w:sz w:val="18"/>
                <w:lang w:val="fr-FR"/>
              </w:rPr>
              <w:t>Valérie Collet</w:t>
            </w:r>
          </w:p>
        </w:tc>
        <w:tc>
          <w:tcPr>
            <w:tcW w:w="3827" w:type="dxa"/>
          </w:tcPr>
          <w:p w:rsidR="00520982" w:rsidRPr="00AD6DDF" w:rsidRDefault="006277E5" w:rsidP="008203B0">
            <w:pPr>
              <w:cnfStyle w:val="000000000000"/>
              <w:rPr>
                <w:sz w:val="18"/>
                <w:lang w:val="fr-FR"/>
              </w:rPr>
            </w:pPr>
            <w:r w:rsidRPr="006277E5">
              <w:rPr>
                <w:sz w:val="18"/>
                <w:lang w:val="fr-FR"/>
              </w:rPr>
              <w:t>Michael Dell : ''Nous allons poursuivre nos acquisitions''</w:t>
            </w:r>
          </w:p>
        </w:tc>
        <w:tc>
          <w:tcPr>
            <w:tcW w:w="7851" w:type="dxa"/>
          </w:tcPr>
          <w:p w:rsidR="00520982" w:rsidRDefault="006277E5" w:rsidP="00AD6DDF">
            <w:pPr>
              <w:cnfStyle w:val="000000000000"/>
              <w:rPr>
                <w:sz w:val="18"/>
                <w:lang w:val="fr-FR"/>
              </w:rPr>
            </w:pPr>
            <w:r>
              <w:rPr>
                <w:sz w:val="18"/>
                <w:lang w:val="fr-FR"/>
              </w:rPr>
              <w:t>Interview de Michael Dell :</w:t>
            </w:r>
          </w:p>
          <w:p w:rsidR="006277E5" w:rsidRDefault="006277E5" w:rsidP="00AD6DDF">
            <w:pPr>
              <w:cnfStyle w:val="000000000000"/>
              <w:rPr>
                <w:sz w:val="18"/>
                <w:lang w:val="fr-FR"/>
              </w:rPr>
            </w:pPr>
            <w:r>
              <w:rPr>
                <w:sz w:val="18"/>
                <w:lang w:val="fr-FR"/>
              </w:rPr>
              <w:t>Concernant la situation actuelle, MD est optimiste car la société a formidablement progressée ces 10 dernières années, mais Dell n’avait pas assez une vision LT</w:t>
            </w:r>
          </w:p>
          <w:p w:rsidR="006277E5" w:rsidRDefault="006277E5" w:rsidP="00AD6DDF">
            <w:pPr>
              <w:cnfStyle w:val="000000000000"/>
              <w:rPr>
                <w:sz w:val="18"/>
                <w:lang w:val="fr-FR"/>
              </w:rPr>
            </w:pPr>
          </w:p>
          <w:p w:rsidR="006277E5" w:rsidRDefault="006277E5" w:rsidP="00AD6DDF">
            <w:pPr>
              <w:cnfStyle w:val="000000000000"/>
              <w:rPr>
                <w:sz w:val="18"/>
                <w:lang w:val="fr-FR"/>
              </w:rPr>
            </w:pPr>
            <w:r>
              <w:rPr>
                <w:sz w:val="18"/>
                <w:lang w:val="fr-FR"/>
              </w:rPr>
              <w:t xml:space="preserve">Sa tâche : </w:t>
            </w:r>
            <w:r w:rsidRPr="006277E5">
              <w:rPr>
                <w:sz w:val="18"/>
                <w:lang w:val="fr-FR"/>
              </w:rPr>
              <w:t>Il nous faut rééquilibrer les ressources et les investissements, approfondir nos lignes de produits, promouvoir de nouveaux dirigeants au sein du groupe et demander à certains de partir à la retraite. Nous explorons de nouveaux champs d'activité comme les services, les centres de données mais aussi les pays émergents ou le marché des PME.</w:t>
            </w:r>
          </w:p>
          <w:p w:rsidR="006277E5" w:rsidRDefault="006277E5" w:rsidP="00AD6DDF">
            <w:pPr>
              <w:cnfStyle w:val="000000000000"/>
              <w:rPr>
                <w:sz w:val="18"/>
                <w:lang w:val="fr-FR"/>
              </w:rPr>
            </w:pPr>
          </w:p>
          <w:p w:rsidR="006277E5" w:rsidRDefault="006277E5" w:rsidP="00AD6DDF">
            <w:pPr>
              <w:cnfStyle w:val="000000000000"/>
              <w:rPr>
                <w:sz w:val="18"/>
                <w:lang w:val="fr-FR"/>
              </w:rPr>
            </w:pPr>
            <w:r>
              <w:rPr>
                <w:sz w:val="18"/>
                <w:lang w:val="fr-FR"/>
              </w:rPr>
              <w:t xml:space="preserve">Acquisition de </w:t>
            </w:r>
            <w:proofErr w:type="spellStart"/>
            <w:r>
              <w:rPr>
                <w:sz w:val="18"/>
                <w:lang w:val="fr-FR"/>
              </w:rPr>
              <w:t>Zing</w:t>
            </w:r>
            <w:proofErr w:type="spellEnd"/>
            <w:r>
              <w:rPr>
                <w:sz w:val="18"/>
                <w:lang w:val="fr-FR"/>
              </w:rPr>
              <w:t xml:space="preserve"> pour l’interface des petits écrans, Dell ne voulait pas de Gateway, dans les services ECS et </w:t>
            </w:r>
            <w:proofErr w:type="spellStart"/>
            <w:r>
              <w:rPr>
                <w:sz w:val="18"/>
                <w:lang w:val="fr-FR"/>
              </w:rPr>
              <w:t>SilverBack</w:t>
            </w:r>
            <w:proofErr w:type="spellEnd"/>
            <w:r>
              <w:rPr>
                <w:sz w:val="18"/>
                <w:lang w:val="fr-FR"/>
              </w:rPr>
              <w:t xml:space="preserve"> et </w:t>
            </w:r>
            <w:proofErr w:type="spellStart"/>
            <w:r>
              <w:rPr>
                <w:sz w:val="18"/>
                <w:lang w:val="fr-FR"/>
              </w:rPr>
              <w:t>Asap</w:t>
            </w:r>
            <w:proofErr w:type="spellEnd"/>
            <w:r>
              <w:rPr>
                <w:sz w:val="18"/>
                <w:lang w:val="fr-FR"/>
              </w:rPr>
              <w:t xml:space="preserve"> Software, </w:t>
            </w:r>
            <w:proofErr w:type="gramStart"/>
            <w:r>
              <w:rPr>
                <w:sz w:val="18"/>
                <w:lang w:val="fr-FR"/>
              </w:rPr>
              <w:t>il vont</w:t>
            </w:r>
            <w:proofErr w:type="gramEnd"/>
            <w:r>
              <w:rPr>
                <w:sz w:val="18"/>
                <w:lang w:val="fr-FR"/>
              </w:rPr>
              <w:t xml:space="preserve"> continuer les acquisitions et racheter des actions car leur cash flow est de 14 milliards de dollars.</w:t>
            </w:r>
          </w:p>
          <w:p w:rsidR="006277E5" w:rsidRDefault="006277E5" w:rsidP="00AD6DDF">
            <w:pPr>
              <w:cnfStyle w:val="000000000000"/>
              <w:rPr>
                <w:sz w:val="18"/>
                <w:lang w:val="fr-FR"/>
              </w:rPr>
            </w:pPr>
          </w:p>
          <w:p w:rsidR="006277E5" w:rsidRDefault="00A46A69" w:rsidP="00AD6DDF">
            <w:pPr>
              <w:cnfStyle w:val="000000000000"/>
              <w:rPr>
                <w:sz w:val="18"/>
                <w:lang w:val="fr-FR"/>
              </w:rPr>
            </w:pPr>
            <w:r>
              <w:rPr>
                <w:sz w:val="18"/>
                <w:lang w:val="fr-FR"/>
              </w:rPr>
              <w:t xml:space="preserve">Dell veut rentrer dans la grande distribution mais ne souhaite pas non plus « arroser le marché » qui a </w:t>
            </w:r>
            <w:r>
              <w:rPr>
                <w:sz w:val="18"/>
                <w:lang w:val="fr-FR"/>
              </w:rPr>
              <w:lastRenderedPageBreak/>
              <w:t>trop tendance à baisser les prix, ils feront une sélection des meilleurs distributeurs.</w:t>
            </w:r>
          </w:p>
          <w:p w:rsidR="00A46A69" w:rsidRDefault="00A46A69" w:rsidP="00AD6DDF">
            <w:pPr>
              <w:cnfStyle w:val="000000000000"/>
              <w:rPr>
                <w:sz w:val="18"/>
                <w:lang w:val="fr-FR"/>
              </w:rPr>
            </w:pPr>
          </w:p>
          <w:p w:rsidR="00A46A69" w:rsidRDefault="00A46A69" w:rsidP="00AD6DDF">
            <w:pPr>
              <w:cnfStyle w:val="000000000000"/>
              <w:rPr>
                <w:sz w:val="18"/>
                <w:lang w:val="fr-FR"/>
              </w:rPr>
            </w:pPr>
            <w:r>
              <w:rPr>
                <w:sz w:val="18"/>
                <w:lang w:val="fr-FR"/>
              </w:rPr>
              <w:t>La taille de Dell a eu tendance à l’empêcher d’innover, il fallait réduire le nombre de niveau hiérarchique.</w:t>
            </w:r>
          </w:p>
          <w:p w:rsidR="00A46A69" w:rsidRDefault="00A46A69" w:rsidP="00AD6DDF">
            <w:pPr>
              <w:cnfStyle w:val="000000000000"/>
              <w:rPr>
                <w:sz w:val="18"/>
                <w:lang w:val="fr-FR"/>
              </w:rPr>
            </w:pPr>
            <w:r>
              <w:rPr>
                <w:sz w:val="18"/>
                <w:lang w:val="fr-FR"/>
              </w:rPr>
              <w:t xml:space="preserve"> MD envisage d’aller plus vers les besoins des clients (couleurs par exemple) et aussi de peut-être se lancer dans les mobiles.</w:t>
            </w:r>
          </w:p>
          <w:p w:rsidR="00A46A69" w:rsidRPr="00AD6DDF" w:rsidRDefault="00A46A69" w:rsidP="00AD6DDF">
            <w:pPr>
              <w:cnfStyle w:val="000000000000"/>
              <w:rPr>
                <w:sz w:val="18"/>
                <w:lang w:val="fr-FR"/>
              </w:rPr>
            </w:pPr>
          </w:p>
        </w:tc>
      </w:tr>
      <w:tr w:rsidR="00520982" w:rsidRPr="00912668" w:rsidTr="006277E5">
        <w:trPr>
          <w:cnfStyle w:val="000000100000"/>
          <w:trHeight w:val="335"/>
        </w:trPr>
        <w:tc>
          <w:tcPr>
            <w:cnfStyle w:val="001000000000"/>
            <w:tcW w:w="860" w:type="dxa"/>
            <w:shd w:val="clear" w:color="auto" w:fill="548DD4" w:themeFill="text2" w:themeFillTint="99"/>
          </w:tcPr>
          <w:p w:rsidR="00520982" w:rsidRDefault="00A46A69" w:rsidP="00912668">
            <w:pPr>
              <w:rPr>
                <w:sz w:val="18"/>
                <w:lang w:val="fr-FR"/>
              </w:rPr>
            </w:pPr>
            <w:r>
              <w:rPr>
                <w:sz w:val="18"/>
                <w:lang w:val="fr-FR"/>
              </w:rPr>
              <w:lastRenderedPageBreak/>
              <w:t>30.11.07</w:t>
            </w:r>
          </w:p>
        </w:tc>
        <w:tc>
          <w:tcPr>
            <w:tcW w:w="524" w:type="dxa"/>
          </w:tcPr>
          <w:p w:rsidR="00520982" w:rsidRDefault="00A46A69" w:rsidP="00AD6DDF">
            <w:pPr>
              <w:cnfStyle w:val="000000100000"/>
              <w:rPr>
                <w:sz w:val="18"/>
                <w:lang w:val="fr-FR"/>
              </w:rPr>
            </w:pPr>
            <w:r>
              <w:rPr>
                <w:sz w:val="18"/>
                <w:lang w:val="fr-FR"/>
              </w:rPr>
              <w:t>37</w:t>
            </w:r>
          </w:p>
        </w:tc>
        <w:tc>
          <w:tcPr>
            <w:tcW w:w="1276" w:type="dxa"/>
          </w:tcPr>
          <w:p w:rsidR="00520982" w:rsidRDefault="00A46A69" w:rsidP="00912668">
            <w:pPr>
              <w:cnfStyle w:val="000000100000"/>
              <w:rPr>
                <w:sz w:val="18"/>
                <w:lang w:val="fr-FR"/>
              </w:rPr>
            </w:pPr>
            <w:r>
              <w:rPr>
                <w:sz w:val="18"/>
                <w:lang w:val="fr-FR"/>
              </w:rPr>
              <w:t>Le Figaro</w:t>
            </w:r>
          </w:p>
        </w:tc>
        <w:tc>
          <w:tcPr>
            <w:tcW w:w="1276" w:type="dxa"/>
          </w:tcPr>
          <w:p w:rsidR="00520982" w:rsidRPr="008203B0" w:rsidRDefault="00A46A69" w:rsidP="008203B0">
            <w:pPr>
              <w:jc w:val="center"/>
              <w:cnfStyle w:val="000000100000"/>
              <w:rPr>
                <w:sz w:val="18"/>
                <w:lang w:val="fr-FR"/>
              </w:rPr>
            </w:pPr>
            <w:r>
              <w:rPr>
                <w:sz w:val="18"/>
                <w:lang w:val="fr-FR"/>
              </w:rPr>
              <w:t>Perrine Créquy</w:t>
            </w:r>
          </w:p>
        </w:tc>
        <w:tc>
          <w:tcPr>
            <w:tcW w:w="3827" w:type="dxa"/>
          </w:tcPr>
          <w:p w:rsidR="00520982" w:rsidRPr="00AD6DDF" w:rsidRDefault="00A46A69" w:rsidP="008203B0">
            <w:pPr>
              <w:cnfStyle w:val="000000100000"/>
              <w:rPr>
                <w:sz w:val="18"/>
                <w:lang w:val="fr-FR"/>
              </w:rPr>
            </w:pPr>
            <w:r w:rsidRPr="00A46A69">
              <w:rPr>
                <w:sz w:val="18"/>
                <w:lang w:val="fr-FR"/>
              </w:rPr>
              <w:t>HP, roi du PC</w:t>
            </w:r>
          </w:p>
        </w:tc>
        <w:tc>
          <w:tcPr>
            <w:tcW w:w="7851" w:type="dxa"/>
          </w:tcPr>
          <w:p w:rsidR="00520982" w:rsidRDefault="00A46A69" w:rsidP="00AD6DDF">
            <w:pPr>
              <w:cnfStyle w:val="000000100000"/>
              <w:rPr>
                <w:sz w:val="18"/>
                <w:lang w:val="fr-FR"/>
              </w:rPr>
            </w:pPr>
            <w:r w:rsidRPr="00A46A69">
              <w:rPr>
                <w:sz w:val="18"/>
                <w:lang w:val="fr-FR"/>
              </w:rPr>
              <w:t>Les ordinateurs les plus vendus au troisième trimestre sont ceux de Hewlett-Packard, devant ceux de Dell et de Lenovo.</w:t>
            </w:r>
          </w:p>
          <w:p w:rsidR="00A46A69" w:rsidRPr="00AD6DDF" w:rsidRDefault="00A46A69" w:rsidP="00AD6DDF">
            <w:pPr>
              <w:cnfStyle w:val="000000100000"/>
              <w:rPr>
                <w:sz w:val="18"/>
                <w:lang w:val="fr-FR"/>
              </w:rPr>
            </w:pPr>
          </w:p>
        </w:tc>
      </w:tr>
      <w:tr w:rsidR="00520982" w:rsidRPr="00912668" w:rsidTr="006277E5">
        <w:trPr>
          <w:trHeight w:val="335"/>
        </w:trPr>
        <w:tc>
          <w:tcPr>
            <w:cnfStyle w:val="001000000000"/>
            <w:tcW w:w="860" w:type="dxa"/>
            <w:shd w:val="clear" w:color="auto" w:fill="548DD4" w:themeFill="text2" w:themeFillTint="99"/>
          </w:tcPr>
          <w:p w:rsidR="00520982" w:rsidRDefault="00F50550" w:rsidP="00912668">
            <w:pPr>
              <w:rPr>
                <w:sz w:val="18"/>
                <w:lang w:val="fr-FR"/>
              </w:rPr>
            </w:pPr>
            <w:r>
              <w:rPr>
                <w:sz w:val="18"/>
                <w:lang w:val="fr-FR"/>
              </w:rPr>
              <w:t>08.05.08</w:t>
            </w:r>
          </w:p>
        </w:tc>
        <w:tc>
          <w:tcPr>
            <w:tcW w:w="524" w:type="dxa"/>
          </w:tcPr>
          <w:p w:rsidR="00520982" w:rsidRDefault="00F50550" w:rsidP="00AD6DDF">
            <w:pPr>
              <w:cnfStyle w:val="000000000000"/>
              <w:rPr>
                <w:sz w:val="18"/>
                <w:lang w:val="fr-FR"/>
              </w:rPr>
            </w:pPr>
            <w:r>
              <w:rPr>
                <w:sz w:val="18"/>
                <w:lang w:val="fr-FR"/>
              </w:rPr>
              <w:t>38</w:t>
            </w:r>
          </w:p>
        </w:tc>
        <w:tc>
          <w:tcPr>
            <w:tcW w:w="1276" w:type="dxa"/>
          </w:tcPr>
          <w:p w:rsidR="00520982" w:rsidRDefault="00F50550" w:rsidP="00912668">
            <w:pPr>
              <w:cnfStyle w:val="000000000000"/>
              <w:rPr>
                <w:sz w:val="18"/>
                <w:lang w:val="fr-FR"/>
              </w:rPr>
            </w:pPr>
            <w:r>
              <w:rPr>
                <w:sz w:val="18"/>
                <w:lang w:val="fr-FR"/>
              </w:rPr>
              <w:t xml:space="preserve">The </w:t>
            </w:r>
            <w:proofErr w:type="spellStart"/>
            <w:r>
              <w:rPr>
                <w:sz w:val="18"/>
                <w:lang w:val="fr-FR"/>
              </w:rPr>
              <w:t>Economist</w:t>
            </w:r>
            <w:proofErr w:type="spellEnd"/>
          </w:p>
        </w:tc>
        <w:tc>
          <w:tcPr>
            <w:tcW w:w="1276" w:type="dxa"/>
          </w:tcPr>
          <w:p w:rsidR="00520982" w:rsidRPr="008203B0" w:rsidRDefault="00F50550" w:rsidP="008203B0">
            <w:pPr>
              <w:jc w:val="center"/>
              <w:cnfStyle w:val="000000000000"/>
              <w:rPr>
                <w:sz w:val="18"/>
                <w:lang w:val="fr-FR"/>
              </w:rPr>
            </w:pPr>
            <w:r>
              <w:rPr>
                <w:sz w:val="18"/>
                <w:lang w:val="fr-FR"/>
              </w:rPr>
              <w:t>TE</w:t>
            </w:r>
          </w:p>
        </w:tc>
        <w:tc>
          <w:tcPr>
            <w:tcW w:w="3827" w:type="dxa"/>
          </w:tcPr>
          <w:p w:rsidR="00520982" w:rsidRPr="00AD6DDF" w:rsidRDefault="00F50550" w:rsidP="008203B0">
            <w:pPr>
              <w:cnfStyle w:val="000000000000"/>
              <w:rPr>
                <w:sz w:val="18"/>
                <w:lang w:val="fr-FR"/>
              </w:rPr>
            </w:pPr>
            <w:r w:rsidRPr="00F50550">
              <w:rPr>
                <w:sz w:val="18"/>
                <w:lang w:val="fr-FR"/>
              </w:rPr>
              <w:t>Michael Dell diversifie son business model</w:t>
            </w:r>
          </w:p>
        </w:tc>
        <w:tc>
          <w:tcPr>
            <w:tcW w:w="7851" w:type="dxa"/>
          </w:tcPr>
          <w:p w:rsidR="00520982" w:rsidRDefault="00F50550" w:rsidP="00AD6DDF">
            <w:pPr>
              <w:cnfStyle w:val="000000000000"/>
              <w:rPr>
                <w:sz w:val="18"/>
                <w:lang w:val="fr-FR"/>
              </w:rPr>
            </w:pPr>
            <w:r w:rsidRPr="00F50550">
              <w:rPr>
                <w:sz w:val="18"/>
                <w:lang w:val="fr-FR"/>
              </w:rPr>
              <w:t>L'entreprise a développé avec succès la même approche pour les serveurs, imprimantes et systèmes de stockage. Toutefois, précisément au moment où sa progression semblait irrésistible, son monde a commencé à changer.</w:t>
            </w:r>
          </w:p>
          <w:p w:rsidR="00F50550" w:rsidRDefault="00F50550" w:rsidP="00AD6DDF">
            <w:pPr>
              <w:cnfStyle w:val="000000000000"/>
              <w:rPr>
                <w:sz w:val="18"/>
                <w:lang w:val="fr-FR"/>
              </w:rPr>
            </w:pPr>
            <w:r>
              <w:rPr>
                <w:sz w:val="18"/>
                <w:lang w:val="fr-FR"/>
              </w:rPr>
              <w:t>Le marché a migré des pays riche à celui des pays émergents se méfiant d’avantage des achats en ligne</w:t>
            </w:r>
          </w:p>
          <w:p w:rsidR="00F50550" w:rsidRDefault="00F50550" w:rsidP="00AD6DDF">
            <w:pPr>
              <w:cnfStyle w:val="000000000000"/>
              <w:rPr>
                <w:sz w:val="18"/>
                <w:lang w:val="fr-FR"/>
              </w:rPr>
            </w:pPr>
            <w:r>
              <w:rPr>
                <w:sz w:val="18"/>
                <w:lang w:val="fr-FR"/>
              </w:rPr>
              <w:t>De plus, les PC sont de plus en plus puissants ce qui rend difficile l’achat de composants supplémentaires.</w:t>
            </w:r>
          </w:p>
          <w:p w:rsidR="00F50550" w:rsidRDefault="005B114F" w:rsidP="005B114F">
            <w:pPr>
              <w:cnfStyle w:val="000000000000"/>
              <w:rPr>
                <w:sz w:val="18"/>
                <w:lang w:val="fr-FR"/>
              </w:rPr>
            </w:pPr>
            <w:r w:rsidRPr="005B114F">
              <w:rPr>
                <w:sz w:val="18"/>
                <w:lang w:val="fr-FR"/>
              </w:rPr>
              <w:t>MD disait « Nous faisions seulement des choses qui optimisaient nos activités»,</w:t>
            </w:r>
          </w:p>
          <w:p w:rsidR="005B114F" w:rsidRDefault="005B114F" w:rsidP="005B114F">
            <w:pPr>
              <w:cnfStyle w:val="000000000000"/>
              <w:rPr>
                <w:sz w:val="18"/>
                <w:lang w:val="fr-FR"/>
              </w:rPr>
            </w:pPr>
            <w:r>
              <w:rPr>
                <w:sz w:val="18"/>
                <w:lang w:val="fr-FR"/>
              </w:rPr>
              <w:t>Conception d’un blog : IdeaStorm afin de permettre aux clients de donner leurs avis sur les produits</w:t>
            </w:r>
          </w:p>
          <w:p w:rsidR="005B114F" w:rsidRDefault="005B114F" w:rsidP="005B114F">
            <w:pPr>
              <w:cnfStyle w:val="000000000000"/>
              <w:rPr>
                <w:sz w:val="18"/>
                <w:lang w:val="fr-FR"/>
              </w:rPr>
            </w:pPr>
            <w:r>
              <w:rPr>
                <w:sz w:val="18"/>
                <w:lang w:val="fr-FR"/>
              </w:rPr>
              <w:t>Dell vend en GD et veut commercialiser des produits qui suscitent « du désir pour la marque ».</w:t>
            </w:r>
          </w:p>
          <w:p w:rsidR="005B114F" w:rsidRDefault="005B114F" w:rsidP="005B114F">
            <w:pPr>
              <w:cnfStyle w:val="000000000000"/>
              <w:rPr>
                <w:sz w:val="18"/>
                <w:lang w:val="fr-FR"/>
              </w:rPr>
            </w:pPr>
            <w:r>
              <w:rPr>
                <w:sz w:val="18"/>
                <w:lang w:val="fr-FR"/>
              </w:rPr>
              <w:t>Dell devra gérer un nouvel aspect : les relations avec les détaillants</w:t>
            </w:r>
          </w:p>
          <w:p w:rsidR="005B114F" w:rsidRDefault="005B114F" w:rsidP="005B114F">
            <w:pPr>
              <w:cnfStyle w:val="000000000000"/>
              <w:rPr>
                <w:sz w:val="18"/>
                <w:lang w:val="fr-FR"/>
              </w:rPr>
            </w:pPr>
            <w:r>
              <w:rPr>
                <w:sz w:val="18"/>
                <w:lang w:val="fr-FR"/>
              </w:rPr>
              <w:t>Dell procède à de nombreuses acquisitions afin de faire comme HP dans le domaine des services qui est un marché selon MD où la demande excède encore l’offre.</w:t>
            </w:r>
          </w:p>
          <w:p w:rsidR="005B114F" w:rsidRDefault="005B114F" w:rsidP="005B114F">
            <w:pPr>
              <w:cnfStyle w:val="000000000000"/>
              <w:rPr>
                <w:sz w:val="18"/>
                <w:lang w:val="fr-FR"/>
              </w:rPr>
            </w:pPr>
            <w:r>
              <w:rPr>
                <w:sz w:val="18"/>
                <w:lang w:val="fr-FR"/>
              </w:rPr>
              <w:t>On peut maintenant trouver ses produits dans plus de 10 000 magasins.</w:t>
            </w:r>
          </w:p>
          <w:p w:rsidR="005B114F" w:rsidRPr="005B114F" w:rsidRDefault="005B114F" w:rsidP="005B114F">
            <w:pPr>
              <w:cnfStyle w:val="000000000000"/>
              <w:rPr>
                <w:sz w:val="18"/>
                <w:lang w:val="fr-FR"/>
              </w:rPr>
            </w:pPr>
            <w:r>
              <w:rPr>
                <w:sz w:val="18"/>
                <w:lang w:val="fr-FR"/>
              </w:rPr>
              <w:t xml:space="preserve">Le succès dépend beaucoup des marchés émergents, chinois ou indiens ou Dell a lancé des « mini-notebooks », ordinateurs </w:t>
            </w:r>
            <w:proofErr w:type="spellStart"/>
            <w:r>
              <w:rPr>
                <w:sz w:val="18"/>
                <w:lang w:val="fr-FR"/>
              </w:rPr>
              <w:t>low</w:t>
            </w:r>
            <w:proofErr w:type="spellEnd"/>
            <w:r>
              <w:rPr>
                <w:sz w:val="18"/>
                <w:lang w:val="fr-FR"/>
              </w:rPr>
              <w:t>-</w:t>
            </w:r>
            <w:proofErr w:type="spellStart"/>
            <w:r>
              <w:rPr>
                <w:sz w:val="18"/>
                <w:lang w:val="fr-FR"/>
              </w:rPr>
              <w:t>cost</w:t>
            </w:r>
            <w:proofErr w:type="spellEnd"/>
            <w:r>
              <w:rPr>
                <w:sz w:val="18"/>
                <w:lang w:val="fr-FR"/>
              </w:rPr>
              <w:t>.</w:t>
            </w:r>
          </w:p>
        </w:tc>
      </w:tr>
      <w:tr w:rsidR="00520982" w:rsidRPr="00912668" w:rsidTr="006277E5">
        <w:trPr>
          <w:cnfStyle w:val="000000100000"/>
          <w:trHeight w:val="335"/>
        </w:trPr>
        <w:tc>
          <w:tcPr>
            <w:cnfStyle w:val="001000000000"/>
            <w:tcW w:w="860" w:type="dxa"/>
            <w:shd w:val="clear" w:color="auto" w:fill="548DD4" w:themeFill="text2" w:themeFillTint="99"/>
          </w:tcPr>
          <w:p w:rsidR="00520982" w:rsidRDefault="005B114F" w:rsidP="00912668">
            <w:pPr>
              <w:rPr>
                <w:sz w:val="18"/>
                <w:lang w:val="fr-FR"/>
              </w:rPr>
            </w:pPr>
            <w:r>
              <w:rPr>
                <w:sz w:val="18"/>
                <w:lang w:val="fr-FR"/>
              </w:rPr>
              <w:t>29.05.08</w:t>
            </w:r>
          </w:p>
        </w:tc>
        <w:tc>
          <w:tcPr>
            <w:tcW w:w="524" w:type="dxa"/>
          </w:tcPr>
          <w:p w:rsidR="00520982" w:rsidRDefault="005B114F" w:rsidP="00AD6DDF">
            <w:pPr>
              <w:cnfStyle w:val="000000100000"/>
              <w:rPr>
                <w:sz w:val="18"/>
                <w:lang w:val="fr-FR"/>
              </w:rPr>
            </w:pPr>
            <w:r>
              <w:rPr>
                <w:sz w:val="18"/>
                <w:lang w:val="fr-FR"/>
              </w:rPr>
              <w:t>40</w:t>
            </w:r>
          </w:p>
        </w:tc>
        <w:tc>
          <w:tcPr>
            <w:tcW w:w="1276" w:type="dxa"/>
          </w:tcPr>
          <w:p w:rsidR="00520982" w:rsidRDefault="005B114F" w:rsidP="00912668">
            <w:pPr>
              <w:cnfStyle w:val="000000100000"/>
              <w:rPr>
                <w:sz w:val="18"/>
                <w:lang w:val="fr-FR"/>
              </w:rPr>
            </w:pPr>
            <w:r>
              <w:rPr>
                <w:sz w:val="18"/>
                <w:lang w:val="fr-FR"/>
              </w:rPr>
              <w:t>Reuters</w:t>
            </w:r>
          </w:p>
        </w:tc>
        <w:tc>
          <w:tcPr>
            <w:tcW w:w="1276" w:type="dxa"/>
          </w:tcPr>
          <w:p w:rsidR="00520982" w:rsidRPr="008203B0" w:rsidRDefault="005B114F" w:rsidP="008203B0">
            <w:pPr>
              <w:jc w:val="center"/>
              <w:cnfStyle w:val="000000100000"/>
              <w:rPr>
                <w:sz w:val="18"/>
                <w:lang w:val="fr-FR"/>
              </w:rPr>
            </w:pPr>
            <w:r>
              <w:rPr>
                <w:sz w:val="18"/>
                <w:lang w:val="fr-FR"/>
              </w:rPr>
              <w:t>Scot Hillis</w:t>
            </w:r>
          </w:p>
        </w:tc>
        <w:tc>
          <w:tcPr>
            <w:tcW w:w="3827" w:type="dxa"/>
          </w:tcPr>
          <w:p w:rsidR="00520982" w:rsidRPr="00AD6DDF" w:rsidRDefault="005B114F" w:rsidP="008203B0">
            <w:pPr>
              <w:cnfStyle w:val="000000100000"/>
              <w:rPr>
                <w:sz w:val="18"/>
                <w:lang w:val="fr-FR"/>
              </w:rPr>
            </w:pPr>
            <w:r w:rsidRPr="005B114F">
              <w:rPr>
                <w:sz w:val="18"/>
                <w:lang w:val="fr-FR"/>
              </w:rPr>
              <w:t>Dell-Bénéfice meilleur que prévu avec la restructuration</w:t>
            </w:r>
          </w:p>
        </w:tc>
        <w:tc>
          <w:tcPr>
            <w:tcW w:w="7851" w:type="dxa"/>
          </w:tcPr>
          <w:p w:rsidR="00520982" w:rsidRPr="00AD6DDF" w:rsidRDefault="005B114F" w:rsidP="00AD6DDF">
            <w:pPr>
              <w:cnfStyle w:val="000000100000"/>
              <w:rPr>
                <w:sz w:val="18"/>
                <w:lang w:val="fr-FR"/>
              </w:rPr>
            </w:pPr>
            <w:r>
              <w:rPr>
                <w:sz w:val="18"/>
                <w:lang w:val="fr-FR"/>
              </w:rPr>
              <w:t xml:space="preserve">Bénéfice trimestriel du groupe au 2 Mai était meilleurs que prévu, 784 Millions de </w:t>
            </w:r>
            <w:proofErr w:type="spellStart"/>
            <w:r>
              <w:rPr>
                <w:sz w:val="18"/>
                <w:lang w:val="fr-FR"/>
              </w:rPr>
              <w:t>dollars</w:t>
            </w:r>
            <w:proofErr w:type="gramStart"/>
            <w:r>
              <w:rPr>
                <w:sz w:val="18"/>
                <w:lang w:val="fr-FR"/>
              </w:rPr>
              <w:t>,CA</w:t>
            </w:r>
            <w:proofErr w:type="spellEnd"/>
            <w:proofErr w:type="gramEnd"/>
            <w:r>
              <w:rPr>
                <w:sz w:val="18"/>
                <w:lang w:val="fr-FR"/>
              </w:rPr>
              <w:t xml:space="preserve"> en hausse de 9% à 16Milliards de dollars,</w:t>
            </w:r>
            <w:r w:rsidR="00CA7E2C">
              <w:rPr>
                <w:sz w:val="18"/>
                <w:lang w:val="fr-FR"/>
              </w:rPr>
              <w:t xml:space="preserve"> croissance de 22% de ses volumes de livraison, </w:t>
            </w:r>
          </w:p>
        </w:tc>
      </w:tr>
      <w:tr w:rsidR="00520982" w:rsidRPr="00912668" w:rsidTr="006277E5">
        <w:trPr>
          <w:trHeight w:val="335"/>
        </w:trPr>
        <w:tc>
          <w:tcPr>
            <w:cnfStyle w:val="001000000000"/>
            <w:tcW w:w="860" w:type="dxa"/>
            <w:shd w:val="clear" w:color="auto" w:fill="548DD4" w:themeFill="text2" w:themeFillTint="99"/>
          </w:tcPr>
          <w:p w:rsidR="00520982" w:rsidRDefault="00CA7E2C" w:rsidP="00912668">
            <w:pPr>
              <w:rPr>
                <w:sz w:val="18"/>
                <w:lang w:val="fr-FR"/>
              </w:rPr>
            </w:pPr>
            <w:r>
              <w:rPr>
                <w:sz w:val="18"/>
                <w:lang w:val="fr-FR"/>
              </w:rPr>
              <w:t>30.05.08</w:t>
            </w:r>
          </w:p>
        </w:tc>
        <w:tc>
          <w:tcPr>
            <w:tcW w:w="524" w:type="dxa"/>
          </w:tcPr>
          <w:p w:rsidR="00520982" w:rsidRDefault="00CA7E2C" w:rsidP="00AD6DDF">
            <w:pPr>
              <w:cnfStyle w:val="000000000000"/>
              <w:rPr>
                <w:sz w:val="18"/>
                <w:lang w:val="fr-FR"/>
              </w:rPr>
            </w:pPr>
            <w:r>
              <w:rPr>
                <w:sz w:val="18"/>
                <w:lang w:val="fr-FR"/>
              </w:rPr>
              <w:t>41</w:t>
            </w:r>
          </w:p>
        </w:tc>
        <w:tc>
          <w:tcPr>
            <w:tcW w:w="1276" w:type="dxa"/>
          </w:tcPr>
          <w:p w:rsidR="00520982" w:rsidRDefault="00CA7E2C" w:rsidP="00912668">
            <w:pPr>
              <w:cnfStyle w:val="000000000000"/>
              <w:rPr>
                <w:sz w:val="18"/>
                <w:lang w:val="fr-FR"/>
              </w:rPr>
            </w:pPr>
            <w:proofErr w:type="spellStart"/>
            <w:r w:rsidRPr="00CA7E2C">
              <w:rPr>
                <w:sz w:val="18"/>
                <w:lang w:val="fr-FR"/>
              </w:rPr>
              <w:t>sda</w:t>
            </w:r>
            <w:proofErr w:type="spellEnd"/>
            <w:r w:rsidRPr="00CA7E2C">
              <w:rPr>
                <w:sz w:val="18"/>
                <w:lang w:val="fr-FR"/>
              </w:rPr>
              <w:t>/</w:t>
            </w:r>
            <w:proofErr w:type="spellStart"/>
            <w:r w:rsidRPr="00CA7E2C">
              <w:rPr>
                <w:sz w:val="18"/>
                <w:lang w:val="fr-FR"/>
              </w:rPr>
              <w:t>ats</w:t>
            </w:r>
            <w:proofErr w:type="spellEnd"/>
          </w:p>
        </w:tc>
        <w:tc>
          <w:tcPr>
            <w:tcW w:w="1276" w:type="dxa"/>
          </w:tcPr>
          <w:p w:rsidR="00520982" w:rsidRPr="008203B0" w:rsidRDefault="00520982" w:rsidP="008203B0">
            <w:pPr>
              <w:jc w:val="center"/>
              <w:cnfStyle w:val="000000000000"/>
              <w:rPr>
                <w:sz w:val="18"/>
                <w:lang w:val="fr-FR"/>
              </w:rPr>
            </w:pPr>
          </w:p>
        </w:tc>
        <w:tc>
          <w:tcPr>
            <w:tcW w:w="3827" w:type="dxa"/>
          </w:tcPr>
          <w:p w:rsidR="00CA7E2C" w:rsidRPr="00CA7E2C" w:rsidRDefault="00CA7E2C" w:rsidP="00CA7E2C">
            <w:pPr>
              <w:cnfStyle w:val="000000000000"/>
              <w:rPr>
                <w:sz w:val="18"/>
                <w:lang w:val="fr-FR"/>
              </w:rPr>
            </w:pPr>
            <w:r w:rsidRPr="00CA7E2C">
              <w:rPr>
                <w:sz w:val="18"/>
                <w:lang w:val="fr-FR"/>
              </w:rPr>
              <w:t xml:space="preserve">Dell enregistre un bénéfice meilleur que prévu </w:t>
            </w:r>
          </w:p>
          <w:p w:rsidR="00520982" w:rsidRPr="00AD6DDF" w:rsidRDefault="00520982" w:rsidP="008203B0">
            <w:pPr>
              <w:cnfStyle w:val="000000000000"/>
              <w:rPr>
                <w:sz w:val="18"/>
                <w:lang w:val="fr-FR"/>
              </w:rPr>
            </w:pPr>
          </w:p>
        </w:tc>
        <w:tc>
          <w:tcPr>
            <w:tcW w:w="7851" w:type="dxa"/>
          </w:tcPr>
          <w:p w:rsidR="00520982" w:rsidRPr="00AD6DDF" w:rsidRDefault="00CA7E2C" w:rsidP="00AD6DDF">
            <w:pPr>
              <w:cnfStyle w:val="000000000000"/>
              <w:rPr>
                <w:sz w:val="18"/>
                <w:lang w:val="fr-FR"/>
              </w:rPr>
            </w:pPr>
            <w:r>
              <w:rPr>
                <w:sz w:val="18"/>
                <w:lang w:val="fr-FR"/>
              </w:rPr>
              <w:t>Idem</w:t>
            </w:r>
          </w:p>
        </w:tc>
      </w:tr>
      <w:tr w:rsidR="00CA7E2C" w:rsidRPr="00912668" w:rsidTr="006277E5">
        <w:trPr>
          <w:cnfStyle w:val="000000100000"/>
          <w:trHeight w:val="335"/>
        </w:trPr>
        <w:tc>
          <w:tcPr>
            <w:cnfStyle w:val="001000000000"/>
            <w:tcW w:w="860" w:type="dxa"/>
            <w:shd w:val="clear" w:color="auto" w:fill="548DD4" w:themeFill="text2" w:themeFillTint="99"/>
          </w:tcPr>
          <w:p w:rsidR="00CA7E2C" w:rsidRDefault="00CA7E2C" w:rsidP="00912668">
            <w:pPr>
              <w:rPr>
                <w:sz w:val="18"/>
                <w:lang w:val="fr-FR"/>
              </w:rPr>
            </w:pPr>
            <w:r>
              <w:rPr>
                <w:sz w:val="18"/>
                <w:lang w:val="fr-FR"/>
              </w:rPr>
              <w:t>30.05.08</w:t>
            </w:r>
          </w:p>
        </w:tc>
        <w:tc>
          <w:tcPr>
            <w:tcW w:w="524" w:type="dxa"/>
          </w:tcPr>
          <w:p w:rsidR="00CA7E2C" w:rsidRDefault="00CA7E2C" w:rsidP="00AD6DDF">
            <w:pPr>
              <w:cnfStyle w:val="000000100000"/>
              <w:rPr>
                <w:sz w:val="18"/>
                <w:lang w:val="fr-FR"/>
              </w:rPr>
            </w:pPr>
            <w:r>
              <w:rPr>
                <w:sz w:val="18"/>
                <w:lang w:val="fr-FR"/>
              </w:rPr>
              <w:t>42</w:t>
            </w:r>
          </w:p>
        </w:tc>
        <w:tc>
          <w:tcPr>
            <w:tcW w:w="1276" w:type="dxa"/>
          </w:tcPr>
          <w:p w:rsidR="00CA7E2C" w:rsidRPr="00CA7E2C" w:rsidRDefault="00CA7E2C" w:rsidP="00912668">
            <w:pPr>
              <w:cnfStyle w:val="000000100000"/>
              <w:rPr>
                <w:sz w:val="18"/>
                <w:lang w:val="fr-FR"/>
              </w:rPr>
            </w:pPr>
            <w:r>
              <w:rPr>
                <w:sz w:val="18"/>
                <w:lang w:val="fr-FR"/>
              </w:rPr>
              <w:t>Les Echos</w:t>
            </w:r>
          </w:p>
        </w:tc>
        <w:tc>
          <w:tcPr>
            <w:tcW w:w="1276" w:type="dxa"/>
          </w:tcPr>
          <w:p w:rsidR="00CA7E2C" w:rsidRPr="008203B0" w:rsidRDefault="00CA7E2C" w:rsidP="008203B0">
            <w:pPr>
              <w:jc w:val="center"/>
              <w:cnfStyle w:val="000000100000"/>
              <w:rPr>
                <w:sz w:val="18"/>
                <w:lang w:val="fr-FR"/>
              </w:rPr>
            </w:pPr>
            <w:proofErr w:type="spellStart"/>
            <w:r w:rsidRPr="00CA7E2C">
              <w:rPr>
                <w:sz w:val="18"/>
                <w:lang w:val="fr-FR"/>
              </w:rPr>
              <w:t>sgodeluck</w:t>
            </w:r>
            <w:proofErr w:type="spellEnd"/>
          </w:p>
        </w:tc>
        <w:tc>
          <w:tcPr>
            <w:tcW w:w="3827" w:type="dxa"/>
          </w:tcPr>
          <w:p w:rsidR="00CA7E2C" w:rsidRPr="00CA7E2C" w:rsidRDefault="0007749F" w:rsidP="00CA7E2C">
            <w:pPr>
              <w:cnfStyle w:val="000000100000"/>
              <w:rPr>
                <w:sz w:val="18"/>
                <w:lang w:val="fr-FR"/>
              </w:rPr>
            </w:pPr>
            <w:r>
              <w:rPr>
                <w:sz w:val="18"/>
                <w:lang w:val="fr-FR"/>
              </w:rPr>
              <w:t xml:space="preserve"> </w:t>
            </w:r>
          </w:p>
        </w:tc>
        <w:tc>
          <w:tcPr>
            <w:tcW w:w="7851" w:type="dxa"/>
          </w:tcPr>
          <w:p w:rsidR="00CA7E2C" w:rsidRDefault="00CA7E2C" w:rsidP="00AD6DDF">
            <w:pPr>
              <w:cnfStyle w:val="000000100000"/>
              <w:rPr>
                <w:sz w:val="18"/>
                <w:lang w:val="fr-FR"/>
              </w:rPr>
            </w:pPr>
            <w:r w:rsidRPr="00CA7E2C">
              <w:rPr>
                <w:sz w:val="18"/>
                <w:lang w:val="fr-FR"/>
              </w:rPr>
              <w:t>Brésil, Russie, Inde et Chine ont compté pour 73% de la croissance du chiffre d'affaires alors que l'Amérique n'a représenté que 1%.</w:t>
            </w:r>
          </w:p>
          <w:p w:rsidR="00CA7E2C" w:rsidRDefault="00CA7E2C" w:rsidP="00AD6DDF">
            <w:pPr>
              <w:cnfStyle w:val="000000100000"/>
              <w:rPr>
                <w:sz w:val="18"/>
                <w:lang w:val="fr-FR"/>
              </w:rPr>
            </w:pPr>
            <w:r w:rsidRPr="00CA7E2C">
              <w:rPr>
                <w:sz w:val="18"/>
                <w:lang w:val="fr-FR"/>
              </w:rPr>
              <w:t>D'ici à 5 ans, le reste du monde pourrait représenter deux tiers des ventes de Dell.</w:t>
            </w:r>
          </w:p>
        </w:tc>
      </w:tr>
      <w:tr w:rsidR="00CA7E2C" w:rsidRPr="00912668" w:rsidTr="006277E5">
        <w:trPr>
          <w:trHeight w:val="335"/>
        </w:trPr>
        <w:tc>
          <w:tcPr>
            <w:cnfStyle w:val="001000000000"/>
            <w:tcW w:w="860" w:type="dxa"/>
            <w:shd w:val="clear" w:color="auto" w:fill="548DD4" w:themeFill="text2" w:themeFillTint="99"/>
          </w:tcPr>
          <w:p w:rsidR="00CA7E2C" w:rsidRDefault="00CA7E2C" w:rsidP="00912668">
            <w:pPr>
              <w:rPr>
                <w:sz w:val="18"/>
                <w:lang w:val="fr-FR"/>
              </w:rPr>
            </w:pPr>
            <w:r>
              <w:rPr>
                <w:sz w:val="18"/>
                <w:lang w:val="fr-FR"/>
              </w:rPr>
              <w:t>05.03.08</w:t>
            </w:r>
          </w:p>
        </w:tc>
        <w:tc>
          <w:tcPr>
            <w:tcW w:w="524" w:type="dxa"/>
          </w:tcPr>
          <w:p w:rsidR="00CA7E2C" w:rsidRDefault="00CA7E2C" w:rsidP="00AD6DDF">
            <w:pPr>
              <w:cnfStyle w:val="000000000000"/>
              <w:rPr>
                <w:sz w:val="18"/>
                <w:lang w:val="fr-FR"/>
              </w:rPr>
            </w:pPr>
            <w:r>
              <w:rPr>
                <w:sz w:val="18"/>
                <w:lang w:val="fr-FR"/>
              </w:rPr>
              <w:t>43</w:t>
            </w:r>
          </w:p>
        </w:tc>
        <w:tc>
          <w:tcPr>
            <w:tcW w:w="1276" w:type="dxa"/>
          </w:tcPr>
          <w:p w:rsidR="00CA7E2C" w:rsidRDefault="00CA7E2C" w:rsidP="00912668">
            <w:pPr>
              <w:cnfStyle w:val="000000000000"/>
              <w:rPr>
                <w:sz w:val="18"/>
                <w:lang w:val="fr-FR"/>
              </w:rPr>
            </w:pPr>
            <w:r>
              <w:rPr>
                <w:sz w:val="18"/>
                <w:lang w:val="fr-FR"/>
              </w:rPr>
              <w:t>Agefi.fr</w:t>
            </w:r>
          </w:p>
        </w:tc>
        <w:tc>
          <w:tcPr>
            <w:tcW w:w="1276" w:type="dxa"/>
          </w:tcPr>
          <w:p w:rsidR="00CA7E2C" w:rsidRPr="00CA7E2C" w:rsidRDefault="00CA7E2C" w:rsidP="008203B0">
            <w:pPr>
              <w:jc w:val="center"/>
              <w:cnfStyle w:val="000000000000"/>
              <w:rPr>
                <w:sz w:val="18"/>
                <w:lang w:val="fr-FR"/>
              </w:rPr>
            </w:pPr>
          </w:p>
        </w:tc>
        <w:tc>
          <w:tcPr>
            <w:tcW w:w="3827" w:type="dxa"/>
          </w:tcPr>
          <w:p w:rsidR="00CA7E2C" w:rsidRPr="00CA7E2C" w:rsidRDefault="00CA7E2C" w:rsidP="00CA7E2C">
            <w:pPr>
              <w:cnfStyle w:val="000000000000"/>
              <w:rPr>
                <w:sz w:val="18"/>
                <w:lang w:val="fr-FR"/>
              </w:rPr>
            </w:pPr>
            <w:r>
              <w:rPr>
                <w:sz w:val="18"/>
                <w:lang w:val="fr-FR"/>
              </w:rPr>
              <w:t>Acer passe devant Dell</w:t>
            </w:r>
          </w:p>
        </w:tc>
        <w:tc>
          <w:tcPr>
            <w:tcW w:w="7851" w:type="dxa"/>
          </w:tcPr>
          <w:p w:rsidR="00CA7E2C" w:rsidRPr="00CA7E2C" w:rsidRDefault="00CA7E2C" w:rsidP="00AD6DDF">
            <w:pPr>
              <w:cnfStyle w:val="000000000000"/>
              <w:rPr>
                <w:sz w:val="18"/>
                <w:lang w:val="fr-FR"/>
              </w:rPr>
            </w:pPr>
            <w:r>
              <w:rPr>
                <w:sz w:val="18"/>
                <w:lang w:val="fr-FR"/>
              </w:rPr>
              <w:t>Au 4</w:t>
            </w:r>
            <w:r w:rsidRPr="00CA7E2C">
              <w:rPr>
                <w:sz w:val="18"/>
                <w:vertAlign w:val="superscript"/>
                <w:lang w:val="fr-FR"/>
              </w:rPr>
              <w:t>ième</w:t>
            </w:r>
            <w:r>
              <w:rPr>
                <w:sz w:val="18"/>
                <w:lang w:val="fr-FR"/>
              </w:rPr>
              <w:t xml:space="preserve"> trimestre 2007, Acer a vendu plus de portable que Dell, 5,25 millions et Dell 4,64 principalement depuis le rachat de Gateway et Packard Bell.</w:t>
            </w:r>
          </w:p>
        </w:tc>
      </w:tr>
      <w:tr w:rsidR="00CA7E2C" w:rsidRPr="00912668" w:rsidTr="006277E5">
        <w:trPr>
          <w:cnfStyle w:val="000000100000"/>
          <w:trHeight w:val="335"/>
        </w:trPr>
        <w:tc>
          <w:tcPr>
            <w:cnfStyle w:val="001000000000"/>
            <w:tcW w:w="860" w:type="dxa"/>
            <w:shd w:val="clear" w:color="auto" w:fill="548DD4" w:themeFill="text2" w:themeFillTint="99"/>
          </w:tcPr>
          <w:p w:rsidR="00CA7E2C" w:rsidRDefault="0098078D" w:rsidP="00912668">
            <w:pPr>
              <w:rPr>
                <w:sz w:val="18"/>
                <w:lang w:val="fr-FR"/>
              </w:rPr>
            </w:pPr>
            <w:r>
              <w:rPr>
                <w:sz w:val="18"/>
                <w:lang w:val="fr-FR"/>
              </w:rPr>
              <w:t>09.04.08</w:t>
            </w:r>
          </w:p>
        </w:tc>
        <w:tc>
          <w:tcPr>
            <w:tcW w:w="524" w:type="dxa"/>
          </w:tcPr>
          <w:p w:rsidR="00CA7E2C" w:rsidRDefault="0098078D" w:rsidP="00AD6DDF">
            <w:pPr>
              <w:cnfStyle w:val="000000100000"/>
              <w:rPr>
                <w:sz w:val="18"/>
                <w:lang w:val="fr-FR"/>
              </w:rPr>
            </w:pPr>
            <w:r>
              <w:rPr>
                <w:sz w:val="18"/>
                <w:lang w:val="fr-FR"/>
              </w:rPr>
              <w:t>44</w:t>
            </w:r>
          </w:p>
        </w:tc>
        <w:tc>
          <w:tcPr>
            <w:tcW w:w="1276" w:type="dxa"/>
          </w:tcPr>
          <w:p w:rsidR="00CA7E2C" w:rsidRDefault="0098078D" w:rsidP="00912668">
            <w:pPr>
              <w:cnfStyle w:val="000000100000"/>
              <w:rPr>
                <w:sz w:val="18"/>
                <w:lang w:val="fr-FR"/>
              </w:rPr>
            </w:pPr>
            <w:r>
              <w:rPr>
                <w:sz w:val="18"/>
                <w:lang w:val="fr-FR"/>
              </w:rPr>
              <w:t>Les Echos</w:t>
            </w:r>
          </w:p>
        </w:tc>
        <w:tc>
          <w:tcPr>
            <w:tcW w:w="1276" w:type="dxa"/>
          </w:tcPr>
          <w:p w:rsidR="00CA7E2C" w:rsidRPr="00CA7E2C" w:rsidRDefault="0098078D" w:rsidP="008203B0">
            <w:pPr>
              <w:jc w:val="center"/>
              <w:cnfStyle w:val="000000100000"/>
              <w:rPr>
                <w:sz w:val="18"/>
                <w:lang w:val="fr-FR"/>
              </w:rPr>
            </w:pPr>
            <w:proofErr w:type="spellStart"/>
            <w:r>
              <w:rPr>
                <w:sz w:val="18"/>
                <w:lang w:val="fr-FR"/>
              </w:rPr>
              <w:t>Regis</w:t>
            </w:r>
            <w:proofErr w:type="spellEnd"/>
            <w:r>
              <w:rPr>
                <w:sz w:val="18"/>
                <w:lang w:val="fr-FR"/>
              </w:rPr>
              <w:t xml:space="preserve"> Marti</w:t>
            </w:r>
          </w:p>
        </w:tc>
        <w:tc>
          <w:tcPr>
            <w:tcW w:w="3827" w:type="dxa"/>
          </w:tcPr>
          <w:p w:rsidR="00CA7E2C" w:rsidRDefault="0098078D" w:rsidP="00CA7E2C">
            <w:pPr>
              <w:cnfStyle w:val="000000100000"/>
              <w:rPr>
                <w:sz w:val="18"/>
                <w:lang w:val="fr-FR"/>
              </w:rPr>
            </w:pPr>
            <w:r w:rsidRPr="0098078D">
              <w:rPr>
                <w:sz w:val="18"/>
                <w:lang w:val="fr-FR"/>
              </w:rPr>
              <w:t>Dell veut doubler son poids dans les activités de services d'ici à 2012</w:t>
            </w:r>
          </w:p>
        </w:tc>
        <w:tc>
          <w:tcPr>
            <w:tcW w:w="7851" w:type="dxa"/>
          </w:tcPr>
          <w:p w:rsidR="0098078D" w:rsidRDefault="0098078D" w:rsidP="0098078D">
            <w:pPr>
              <w:cnfStyle w:val="000000100000"/>
              <w:rPr>
                <w:sz w:val="18"/>
                <w:lang w:val="fr-FR"/>
              </w:rPr>
            </w:pPr>
            <w:r>
              <w:rPr>
                <w:sz w:val="18"/>
                <w:lang w:val="fr-FR"/>
              </w:rPr>
              <w:t>10% du CA actuel, mais objectif de doublement, on va passer de 500 consultants à 3000 d’ici 2ans.</w:t>
            </w:r>
          </w:p>
          <w:p w:rsidR="0098078D" w:rsidRDefault="0098078D" w:rsidP="0098078D">
            <w:pPr>
              <w:cnfStyle w:val="000000100000"/>
              <w:rPr>
                <w:sz w:val="18"/>
                <w:lang w:val="fr-FR"/>
              </w:rPr>
            </w:pPr>
            <w:r w:rsidRPr="0098078D">
              <w:rPr>
                <w:sz w:val="18"/>
                <w:lang w:val="fr-FR"/>
              </w:rPr>
              <w:t>« Chaque année, 405 milliards de dollars sont dépensés dans le monde pour l'achat de matériels et de logiciels, 380 milliards pour la gestion de ces derniers et 380 milliards dans les services », rappelle le patron des services</w:t>
            </w:r>
          </w:p>
          <w:p w:rsidR="0098078D" w:rsidRDefault="0098078D" w:rsidP="0098078D">
            <w:pPr>
              <w:cnfStyle w:val="000000100000"/>
              <w:rPr>
                <w:sz w:val="18"/>
                <w:lang w:val="fr-FR"/>
              </w:rPr>
            </w:pPr>
            <w:r w:rsidRPr="0098078D">
              <w:rPr>
                <w:sz w:val="18"/>
                <w:lang w:val="fr-FR"/>
              </w:rPr>
              <w:t xml:space="preserve"> la société texane a ainsi investi 2,2 milliards de dollars au cours du dernier exercice fiscal pour acquérir huit firmes. La plupart d'entre elles sont spécialisées dans les services, à l'image de </w:t>
            </w:r>
            <w:proofErr w:type="spellStart"/>
            <w:r w:rsidRPr="0098078D">
              <w:rPr>
                <w:sz w:val="18"/>
                <w:lang w:val="fr-FR"/>
              </w:rPr>
              <w:t>Silverback</w:t>
            </w:r>
            <w:proofErr w:type="spellEnd"/>
            <w:r w:rsidRPr="0098078D">
              <w:rPr>
                <w:sz w:val="18"/>
                <w:lang w:val="fr-FR"/>
              </w:rPr>
              <w:t xml:space="preserve"> (gestion à distance de systèmes d'information), d'ASAP (gestion </w:t>
            </w:r>
            <w:proofErr w:type="gramStart"/>
            <w:r w:rsidRPr="0098078D">
              <w:rPr>
                <w:sz w:val="18"/>
                <w:lang w:val="fr-FR"/>
              </w:rPr>
              <w:t>des licences logiciel</w:t>
            </w:r>
            <w:proofErr w:type="gramEnd"/>
            <w:r w:rsidRPr="0098078D">
              <w:rPr>
                <w:sz w:val="18"/>
                <w:lang w:val="fr-FR"/>
              </w:rPr>
              <w:t>) ou d'</w:t>
            </w:r>
            <w:proofErr w:type="spellStart"/>
            <w:r w:rsidRPr="0098078D">
              <w:rPr>
                <w:sz w:val="18"/>
                <w:lang w:val="fr-FR"/>
              </w:rPr>
              <w:t>Everdream</w:t>
            </w:r>
            <w:proofErr w:type="spellEnd"/>
            <w:r w:rsidRPr="0098078D">
              <w:rPr>
                <w:sz w:val="18"/>
                <w:lang w:val="fr-FR"/>
              </w:rPr>
              <w:t xml:space="preserve"> (intégration de logiciels à la demande). D'autres sont centrées sur le stockage </w:t>
            </w:r>
            <w:proofErr w:type="spellStart"/>
            <w:r w:rsidRPr="0098078D">
              <w:rPr>
                <w:sz w:val="18"/>
                <w:lang w:val="fr-FR"/>
              </w:rPr>
              <w:t>virtualisé</w:t>
            </w:r>
            <w:proofErr w:type="spellEnd"/>
            <w:r w:rsidRPr="0098078D">
              <w:rPr>
                <w:sz w:val="18"/>
                <w:lang w:val="fr-FR"/>
              </w:rPr>
              <w:t xml:space="preserve">. Steve </w:t>
            </w:r>
            <w:proofErr w:type="spellStart"/>
            <w:r w:rsidRPr="0098078D">
              <w:rPr>
                <w:sz w:val="18"/>
                <w:lang w:val="fr-FR"/>
              </w:rPr>
              <w:t>Schuckenbrock</w:t>
            </w:r>
            <w:proofErr w:type="spellEnd"/>
            <w:r w:rsidRPr="0098078D">
              <w:rPr>
                <w:sz w:val="18"/>
                <w:lang w:val="fr-FR"/>
              </w:rPr>
              <w:t xml:space="preserve"> n'a d'ailleurs pas exclu hier l'éventualité de nouvelles acquisitions dans les mois à venir.</w:t>
            </w:r>
          </w:p>
        </w:tc>
      </w:tr>
      <w:tr w:rsidR="0098078D" w:rsidRPr="00912668" w:rsidTr="006277E5">
        <w:trPr>
          <w:trHeight w:val="335"/>
        </w:trPr>
        <w:tc>
          <w:tcPr>
            <w:cnfStyle w:val="001000000000"/>
            <w:tcW w:w="860" w:type="dxa"/>
            <w:shd w:val="clear" w:color="auto" w:fill="548DD4" w:themeFill="text2" w:themeFillTint="99"/>
          </w:tcPr>
          <w:p w:rsidR="0098078D" w:rsidRDefault="0098078D" w:rsidP="00912668">
            <w:pPr>
              <w:rPr>
                <w:sz w:val="18"/>
                <w:lang w:val="fr-FR"/>
              </w:rPr>
            </w:pPr>
            <w:r>
              <w:rPr>
                <w:sz w:val="18"/>
                <w:lang w:val="fr-FR"/>
              </w:rPr>
              <w:t>10.04.08</w:t>
            </w:r>
          </w:p>
        </w:tc>
        <w:tc>
          <w:tcPr>
            <w:tcW w:w="524" w:type="dxa"/>
          </w:tcPr>
          <w:p w:rsidR="0098078D" w:rsidRDefault="0098078D" w:rsidP="00AD6DDF">
            <w:pPr>
              <w:cnfStyle w:val="000000000000"/>
              <w:rPr>
                <w:sz w:val="18"/>
                <w:lang w:val="fr-FR"/>
              </w:rPr>
            </w:pPr>
            <w:r>
              <w:rPr>
                <w:sz w:val="18"/>
                <w:lang w:val="fr-FR"/>
              </w:rPr>
              <w:t>45</w:t>
            </w:r>
          </w:p>
        </w:tc>
        <w:tc>
          <w:tcPr>
            <w:tcW w:w="1276" w:type="dxa"/>
          </w:tcPr>
          <w:p w:rsidR="0098078D" w:rsidRDefault="0098078D" w:rsidP="00912668">
            <w:pPr>
              <w:cnfStyle w:val="000000000000"/>
              <w:rPr>
                <w:sz w:val="18"/>
                <w:lang w:val="fr-FR"/>
              </w:rPr>
            </w:pPr>
            <w:r>
              <w:rPr>
                <w:sz w:val="18"/>
                <w:lang w:val="fr-FR"/>
              </w:rPr>
              <w:t>Reuters</w:t>
            </w:r>
          </w:p>
        </w:tc>
        <w:tc>
          <w:tcPr>
            <w:tcW w:w="1276" w:type="dxa"/>
          </w:tcPr>
          <w:p w:rsidR="0098078D" w:rsidRDefault="0098078D" w:rsidP="008203B0">
            <w:pPr>
              <w:jc w:val="center"/>
              <w:cnfStyle w:val="000000000000"/>
              <w:rPr>
                <w:sz w:val="18"/>
                <w:lang w:val="fr-FR"/>
              </w:rPr>
            </w:pPr>
            <w:proofErr w:type="spellStart"/>
            <w:r w:rsidRPr="0098078D">
              <w:rPr>
                <w:sz w:val="18"/>
                <w:lang w:val="fr-FR"/>
              </w:rPr>
              <w:t>Aarthi</w:t>
            </w:r>
            <w:proofErr w:type="spellEnd"/>
            <w:r w:rsidRPr="0098078D">
              <w:rPr>
                <w:sz w:val="18"/>
                <w:lang w:val="fr-FR"/>
              </w:rPr>
              <w:t xml:space="preserve"> </w:t>
            </w:r>
            <w:proofErr w:type="spellStart"/>
            <w:r w:rsidRPr="0098078D">
              <w:rPr>
                <w:sz w:val="18"/>
                <w:lang w:val="fr-FR"/>
              </w:rPr>
              <w:t>Sivaraman</w:t>
            </w:r>
            <w:proofErr w:type="spellEnd"/>
          </w:p>
        </w:tc>
        <w:tc>
          <w:tcPr>
            <w:tcW w:w="3827" w:type="dxa"/>
          </w:tcPr>
          <w:p w:rsidR="0098078D" w:rsidRPr="0098078D" w:rsidRDefault="0098078D" w:rsidP="00CA7E2C">
            <w:pPr>
              <w:cnfStyle w:val="000000000000"/>
              <w:rPr>
                <w:sz w:val="18"/>
                <w:lang w:val="fr-FR"/>
              </w:rPr>
            </w:pPr>
            <w:r w:rsidRPr="0098078D">
              <w:rPr>
                <w:sz w:val="18"/>
                <w:lang w:val="fr-FR"/>
              </w:rPr>
              <w:t xml:space="preserve">Dell va entrer sur le marché des PC portables à bas coûts </w:t>
            </w:r>
            <w:r>
              <w:rPr>
                <w:sz w:val="18"/>
                <w:lang w:val="fr-FR"/>
              </w:rPr>
              <w:t>–</w:t>
            </w:r>
            <w:r w:rsidRPr="0098078D">
              <w:rPr>
                <w:sz w:val="18"/>
                <w:lang w:val="fr-FR"/>
              </w:rPr>
              <w:t xml:space="preserve"> WSJ</w:t>
            </w:r>
          </w:p>
        </w:tc>
        <w:tc>
          <w:tcPr>
            <w:tcW w:w="7851" w:type="dxa"/>
          </w:tcPr>
          <w:p w:rsidR="0098078D" w:rsidRDefault="0098078D" w:rsidP="0098078D">
            <w:pPr>
              <w:cnfStyle w:val="000000000000"/>
              <w:rPr>
                <w:sz w:val="18"/>
                <w:lang w:val="fr-FR"/>
              </w:rPr>
            </w:pPr>
            <w:r w:rsidRPr="0098078D">
              <w:rPr>
                <w:sz w:val="18"/>
                <w:lang w:val="fr-FR"/>
              </w:rPr>
              <w:t xml:space="preserve">Le constructeur taïwanais </w:t>
            </w:r>
            <w:proofErr w:type="spellStart"/>
            <w:r w:rsidRPr="0098078D">
              <w:rPr>
                <w:sz w:val="18"/>
                <w:lang w:val="fr-FR"/>
              </w:rPr>
              <w:t>Compal</w:t>
            </w:r>
            <w:proofErr w:type="spellEnd"/>
            <w:r w:rsidRPr="0098078D">
              <w:rPr>
                <w:sz w:val="18"/>
                <w:lang w:val="fr-FR"/>
              </w:rPr>
              <w:t xml:space="preserve"> </w:t>
            </w:r>
            <w:proofErr w:type="spellStart"/>
            <w:r w:rsidRPr="0098078D">
              <w:rPr>
                <w:sz w:val="18"/>
                <w:lang w:val="fr-FR"/>
              </w:rPr>
              <w:t>Electronics</w:t>
            </w:r>
            <w:proofErr w:type="spellEnd"/>
            <w:r w:rsidRPr="0098078D">
              <w:rPr>
                <w:sz w:val="18"/>
                <w:lang w:val="fr-FR"/>
              </w:rPr>
              <w:t xml:space="preserve"> va produire des ordinateurs portables d'entrée de gamme pour le compte de </w:t>
            </w:r>
            <w:proofErr w:type="gramStart"/>
            <w:r w:rsidRPr="0098078D">
              <w:rPr>
                <w:sz w:val="18"/>
                <w:lang w:val="fr-FR"/>
              </w:rPr>
              <w:t>Dell ,</w:t>
            </w:r>
            <w:proofErr w:type="gramEnd"/>
            <w:r w:rsidRPr="0098078D">
              <w:rPr>
                <w:sz w:val="18"/>
                <w:lang w:val="fr-FR"/>
              </w:rPr>
              <w:t xml:space="preserve"> qui souhaite entrer sur ce marché</w:t>
            </w:r>
          </w:p>
          <w:p w:rsidR="0098078D" w:rsidRDefault="0098078D" w:rsidP="0098078D">
            <w:pPr>
              <w:cnfStyle w:val="000000000000"/>
              <w:rPr>
                <w:sz w:val="18"/>
                <w:lang w:val="fr-FR"/>
              </w:rPr>
            </w:pPr>
            <w:r w:rsidRPr="0098078D">
              <w:rPr>
                <w:sz w:val="18"/>
                <w:lang w:val="fr-FR"/>
              </w:rPr>
              <w:t>compte lui livrer entre un et deux millions d'ordinateurs portables à bas coûts cette année</w:t>
            </w:r>
          </w:p>
          <w:p w:rsidR="0098078D" w:rsidRDefault="0098078D" w:rsidP="0098078D">
            <w:pPr>
              <w:cnfStyle w:val="000000000000"/>
              <w:rPr>
                <w:sz w:val="18"/>
                <w:lang w:val="fr-FR"/>
              </w:rPr>
            </w:pPr>
          </w:p>
        </w:tc>
      </w:tr>
    </w:tbl>
    <w:p w:rsidR="00285738" w:rsidRPr="00912668" w:rsidRDefault="00285738" w:rsidP="00912668"/>
    <w:sectPr w:rsidR="00285738" w:rsidRPr="00912668" w:rsidSect="00912668">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550" w:rsidRDefault="00F50550" w:rsidP="00F50550">
      <w:pPr>
        <w:spacing w:after="0" w:line="240" w:lineRule="auto"/>
      </w:pPr>
      <w:r>
        <w:separator/>
      </w:r>
    </w:p>
  </w:endnote>
  <w:endnote w:type="continuationSeparator" w:id="1">
    <w:p w:rsidR="00F50550" w:rsidRDefault="00F50550" w:rsidP="00F50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550" w:rsidRDefault="00F50550" w:rsidP="00F50550">
      <w:pPr>
        <w:spacing w:after="0" w:line="240" w:lineRule="auto"/>
      </w:pPr>
      <w:r>
        <w:separator/>
      </w:r>
    </w:p>
  </w:footnote>
  <w:footnote w:type="continuationSeparator" w:id="1">
    <w:p w:rsidR="00F50550" w:rsidRDefault="00F50550" w:rsidP="00F505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12668"/>
    <w:rsid w:val="00036786"/>
    <w:rsid w:val="000416F1"/>
    <w:rsid w:val="0007749F"/>
    <w:rsid w:val="001B3980"/>
    <w:rsid w:val="00285738"/>
    <w:rsid w:val="003B1F47"/>
    <w:rsid w:val="003C4C8F"/>
    <w:rsid w:val="004C2503"/>
    <w:rsid w:val="00505589"/>
    <w:rsid w:val="00520982"/>
    <w:rsid w:val="00570F81"/>
    <w:rsid w:val="005B114F"/>
    <w:rsid w:val="006277E5"/>
    <w:rsid w:val="00630A37"/>
    <w:rsid w:val="00694129"/>
    <w:rsid w:val="00731E87"/>
    <w:rsid w:val="008203B0"/>
    <w:rsid w:val="008B33F4"/>
    <w:rsid w:val="00912668"/>
    <w:rsid w:val="009258A0"/>
    <w:rsid w:val="0098078D"/>
    <w:rsid w:val="00997B0B"/>
    <w:rsid w:val="00A32AB9"/>
    <w:rsid w:val="00A46A69"/>
    <w:rsid w:val="00A64EB7"/>
    <w:rsid w:val="00AC424A"/>
    <w:rsid w:val="00AD6DDF"/>
    <w:rsid w:val="00C0585E"/>
    <w:rsid w:val="00C54FA2"/>
    <w:rsid w:val="00C667E0"/>
    <w:rsid w:val="00CA7E2C"/>
    <w:rsid w:val="00CF5E54"/>
    <w:rsid w:val="00DB4B91"/>
    <w:rsid w:val="00DD6F5E"/>
    <w:rsid w:val="00DE3904"/>
    <w:rsid w:val="00F50550"/>
    <w:rsid w:val="00F663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F81"/>
  </w:style>
  <w:style w:type="paragraph" w:styleId="Titre1">
    <w:name w:val="heading 1"/>
    <w:basedOn w:val="Normal"/>
    <w:next w:val="Normal"/>
    <w:link w:val="Titre1Car"/>
    <w:uiPriority w:val="9"/>
    <w:qFormat/>
    <w:rsid w:val="00570F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70F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70F8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570F81"/>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570F81"/>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570F8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570F8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570F8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570F8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0F8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570F8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70F8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570F81"/>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570F8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570F81"/>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570F8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570F81"/>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570F81"/>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570F81"/>
    <w:pPr>
      <w:spacing w:line="240" w:lineRule="auto"/>
    </w:pPr>
    <w:rPr>
      <w:b/>
      <w:bCs/>
      <w:color w:val="4F81BD" w:themeColor="accent1"/>
      <w:sz w:val="18"/>
      <w:szCs w:val="18"/>
    </w:rPr>
  </w:style>
  <w:style w:type="paragraph" w:styleId="Titre">
    <w:name w:val="Title"/>
    <w:basedOn w:val="Normal"/>
    <w:next w:val="Normal"/>
    <w:link w:val="TitreCar"/>
    <w:uiPriority w:val="10"/>
    <w:qFormat/>
    <w:rsid w:val="00570F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70F81"/>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570F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570F81"/>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570F81"/>
    <w:rPr>
      <w:b/>
      <w:bCs/>
    </w:rPr>
  </w:style>
  <w:style w:type="character" w:styleId="Accentuation">
    <w:name w:val="Emphasis"/>
    <w:basedOn w:val="Policepardfaut"/>
    <w:uiPriority w:val="20"/>
    <w:qFormat/>
    <w:rsid w:val="00570F81"/>
    <w:rPr>
      <w:i/>
      <w:iCs/>
    </w:rPr>
  </w:style>
  <w:style w:type="paragraph" w:styleId="Sansinterligne">
    <w:name w:val="No Spacing"/>
    <w:link w:val="SansinterligneCar"/>
    <w:uiPriority w:val="1"/>
    <w:qFormat/>
    <w:rsid w:val="00570F81"/>
    <w:pPr>
      <w:spacing w:after="0" w:line="240" w:lineRule="auto"/>
    </w:pPr>
  </w:style>
  <w:style w:type="character" w:customStyle="1" w:styleId="SansinterligneCar">
    <w:name w:val="Sans interligne Car"/>
    <w:basedOn w:val="Policepardfaut"/>
    <w:link w:val="Sansinterligne"/>
    <w:uiPriority w:val="1"/>
    <w:rsid w:val="00570F81"/>
  </w:style>
  <w:style w:type="paragraph" w:styleId="Paragraphedeliste">
    <w:name w:val="List Paragraph"/>
    <w:basedOn w:val="Normal"/>
    <w:uiPriority w:val="34"/>
    <w:qFormat/>
    <w:rsid w:val="00570F81"/>
    <w:pPr>
      <w:ind w:left="720"/>
      <w:contextualSpacing/>
    </w:pPr>
  </w:style>
  <w:style w:type="paragraph" w:styleId="Citation">
    <w:name w:val="Quote"/>
    <w:basedOn w:val="Normal"/>
    <w:next w:val="Normal"/>
    <w:link w:val="CitationCar"/>
    <w:uiPriority w:val="29"/>
    <w:qFormat/>
    <w:rsid w:val="00570F81"/>
    <w:rPr>
      <w:i/>
      <w:iCs/>
      <w:color w:val="000000" w:themeColor="text1"/>
    </w:rPr>
  </w:style>
  <w:style w:type="character" w:customStyle="1" w:styleId="CitationCar">
    <w:name w:val="Citation Car"/>
    <w:basedOn w:val="Policepardfaut"/>
    <w:link w:val="Citation"/>
    <w:uiPriority w:val="29"/>
    <w:rsid w:val="00570F81"/>
    <w:rPr>
      <w:i/>
      <w:iCs/>
      <w:color w:val="000000" w:themeColor="text1"/>
    </w:rPr>
  </w:style>
  <w:style w:type="paragraph" w:styleId="Citationintense">
    <w:name w:val="Intense Quote"/>
    <w:basedOn w:val="Normal"/>
    <w:next w:val="Normal"/>
    <w:link w:val="CitationintenseCar"/>
    <w:uiPriority w:val="30"/>
    <w:qFormat/>
    <w:rsid w:val="00570F81"/>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570F81"/>
    <w:rPr>
      <w:b/>
      <w:bCs/>
      <w:i/>
      <w:iCs/>
      <w:color w:val="4F81BD" w:themeColor="accent1"/>
    </w:rPr>
  </w:style>
  <w:style w:type="character" w:styleId="Emphaseple">
    <w:name w:val="Subtle Emphasis"/>
    <w:basedOn w:val="Policepardfaut"/>
    <w:uiPriority w:val="19"/>
    <w:qFormat/>
    <w:rsid w:val="00570F81"/>
    <w:rPr>
      <w:i/>
      <w:iCs/>
      <w:color w:val="808080" w:themeColor="text1" w:themeTint="7F"/>
    </w:rPr>
  </w:style>
  <w:style w:type="character" w:styleId="Emphaseintense">
    <w:name w:val="Intense Emphasis"/>
    <w:basedOn w:val="Policepardfaut"/>
    <w:uiPriority w:val="21"/>
    <w:qFormat/>
    <w:rsid w:val="00570F81"/>
    <w:rPr>
      <w:b/>
      <w:bCs/>
      <w:i/>
      <w:iCs/>
      <w:color w:val="4F81BD" w:themeColor="accent1"/>
    </w:rPr>
  </w:style>
  <w:style w:type="character" w:styleId="Rfrenceple">
    <w:name w:val="Subtle Reference"/>
    <w:basedOn w:val="Policepardfaut"/>
    <w:uiPriority w:val="31"/>
    <w:qFormat/>
    <w:rsid w:val="00570F81"/>
    <w:rPr>
      <w:smallCaps/>
      <w:color w:val="C0504D" w:themeColor="accent2"/>
      <w:u w:val="single"/>
    </w:rPr>
  </w:style>
  <w:style w:type="character" w:styleId="Rfrenceintense">
    <w:name w:val="Intense Reference"/>
    <w:basedOn w:val="Policepardfaut"/>
    <w:uiPriority w:val="32"/>
    <w:qFormat/>
    <w:rsid w:val="00570F81"/>
    <w:rPr>
      <w:b/>
      <w:bCs/>
      <w:smallCaps/>
      <w:color w:val="C0504D" w:themeColor="accent2"/>
      <w:spacing w:val="5"/>
      <w:u w:val="single"/>
    </w:rPr>
  </w:style>
  <w:style w:type="character" w:styleId="Titredulivre">
    <w:name w:val="Book Title"/>
    <w:basedOn w:val="Policepardfaut"/>
    <w:uiPriority w:val="33"/>
    <w:qFormat/>
    <w:rsid w:val="00570F81"/>
    <w:rPr>
      <w:b/>
      <w:bCs/>
      <w:smallCaps/>
      <w:spacing w:val="5"/>
    </w:rPr>
  </w:style>
  <w:style w:type="paragraph" w:styleId="En-ttedetabledesmatires">
    <w:name w:val="TOC Heading"/>
    <w:basedOn w:val="Titre1"/>
    <w:next w:val="Normal"/>
    <w:uiPriority w:val="39"/>
    <w:semiHidden/>
    <w:unhideWhenUsed/>
    <w:qFormat/>
    <w:rsid w:val="00570F81"/>
    <w:pPr>
      <w:outlineLvl w:val="9"/>
    </w:pPr>
  </w:style>
  <w:style w:type="table" w:styleId="Grilledutableau">
    <w:name w:val="Table Grid"/>
    <w:basedOn w:val="TableauNormal"/>
    <w:uiPriority w:val="59"/>
    <w:rsid w:val="009126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steclaire-Accent11">
    <w:name w:val="Liste claire - Accent 11"/>
    <w:basedOn w:val="TableauNormal"/>
    <w:uiPriority w:val="61"/>
    <w:rsid w:val="0091266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ramemoyenne2-Accent11">
    <w:name w:val="Trame moyenne 2 - Accent 11"/>
    <w:basedOn w:val="TableauNormal"/>
    <w:uiPriority w:val="64"/>
    <w:rsid w:val="003B1F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
    <w:name w:val="header"/>
    <w:basedOn w:val="Normal"/>
    <w:link w:val="En-tteCar"/>
    <w:uiPriority w:val="99"/>
    <w:semiHidden/>
    <w:unhideWhenUsed/>
    <w:rsid w:val="00F5055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50550"/>
  </w:style>
  <w:style w:type="paragraph" w:styleId="Pieddepage">
    <w:name w:val="footer"/>
    <w:basedOn w:val="Normal"/>
    <w:link w:val="PieddepageCar"/>
    <w:uiPriority w:val="99"/>
    <w:semiHidden/>
    <w:unhideWhenUsed/>
    <w:rsid w:val="00F5055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505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BFBD265-AA73-4479-B46E-FFA505B8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2738</Words>
  <Characters>15059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17762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Vieux</dc:creator>
  <cp:keywords/>
  <dc:description/>
  <cp:lastModifiedBy>Boomscud</cp:lastModifiedBy>
  <cp:revision>10</cp:revision>
  <dcterms:created xsi:type="dcterms:W3CDTF">2008-06-16T16:24:00Z</dcterms:created>
  <dcterms:modified xsi:type="dcterms:W3CDTF">2008-06-17T15:42:00Z</dcterms:modified>
</cp:coreProperties>
</file>